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AB" w:rsidRPr="00152BAB" w:rsidRDefault="000C2367" w:rsidP="00152BAB">
      <w:pPr>
        <w:spacing w:after="120"/>
        <w:jc w:val="center"/>
        <w:rPr>
          <w:rFonts w:asciiTheme="majorHAnsi" w:hAnsiTheme="majorHAnsi"/>
          <w:b/>
          <w:color w:val="002060"/>
          <w:sz w:val="32"/>
          <w:lang w:val="en-US"/>
        </w:rPr>
      </w:pPr>
      <w:r w:rsidRPr="00152BAB">
        <w:rPr>
          <w:rFonts w:asciiTheme="majorHAnsi" w:hAnsiTheme="majorHAnsi"/>
          <w:b/>
          <w:color w:val="002060"/>
          <w:sz w:val="32"/>
        </w:rPr>
        <w:t>Воспомина</w:t>
      </w:r>
      <w:bookmarkStart w:id="0" w:name="_GoBack"/>
      <w:bookmarkEnd w:id="0"/>
      <w:r w:rsidRPr="00152BAB">
        <w:rPr>
          <w:rFonts w:asciiTheme="majorHAnsi" w:hAnsiTheme="majorHAnsi"/>
          <w:b/>
          <w:color w:val="002060"/>
          <w:sz w:val="32"/>
        </w:rPr>
        <w:t>ни</w:t>
      </w:r>
      <w:r w:rsidR="00E534F3" w:rsidRPr="00152BAB">
        <w:rPr>
          <w:rFonts w:asciiTheme="majorHAnsi" w:hAnsiTheme="majorHAnsi"/>
          <w:b/>
          <w:color w:val="002060"/>
          <w:sz w:val="32"/>
        </w:rPr>
        <w:t>я</w:t>
      </w:r>
      <w:r w:rsidR="005D6D05" w:rsidRPr="00152BAB">
        <w:rPr>
          <w:rFonts w:asciiTheme="majorHAnsi" w:hAnsiTheme="majorHAnsi"/>
          <w:b/>
          <w:color w:val="002060"/>
          <w:sz w:val="32"/>
        </w:rPr>
        <w:t xml:space="preserve"> </w:t>
      </w:r>
      <w:proofErr w:type="spellStart"/>
      <w:r w:rsidRPr="00152BAB">
        <w:rPr>
          <w:rFonts w:asciiTheme="majorHAnsi" w:hAnsiTheme="majorHAnsi"/>
          <w:b/>
          <w:color w:val="002060"/>
          <w:sz w:val="32"/>
        </w:rPr>
        <w:t>Бертрама</w:t>
      </w:r>
      <w:proofErr w:type="spellEnd"/>
      <w:r w:rsidR="005D6D05" w:rsidRPr="00152BAB">
        <w:rPr>
          <w:rFonts w:asciiTheme="majorHAnsi" w:hAnsiTheme="majorHAnsi"/>
          <w:b/>
          <w:color w:val="002060"/>
          <w:sz w:val="32"/>
        </w:rPr>
        <w:t xml:space="preserve"> </w:t>
      </w:r>
      <w:proofErr w:type="spellStart"/>
      <w:r w:rsidRPr="00152BAB">
        <w:rPr>
          <w:rFonts w:asciiTheme="majorHAnsi" w:hAnsiTheme="majorHAnsi"/>
          <w:b/>
          <w:color w:val="002060"/>
          <w:sz w:val="32"/>
        </w:rPr>
        <w:t>Кейтли</w:t>
      </w:r>
      <w:proofErr w:type="spellEnd"/>
      <w:r w:rsidRPr="00152BAB">
        <w:rPr>
          <w:rFonts w:asciiTheme="majorHAnsi" w:hAnsiTheme="majorHAnsi"/>
          <w:b/>
          <w:color w:val="002060"/>
          <w:sz w:val="32"/>
        </w:rPr>
        <w:t xml:space="preserve"> </w:t>
      </w:r>
    </w:p>
    <w:p w:rsidR="004F75BA" w:rsidRPr="00152BAB" w:rsidRDefault="000C2367" w:rsidP="00E534F3">
      <w:pPr>
        <w:jc w:val="center"/>
        <w:rPr>
          <w:rFonts w:asciiTheme="majorHAnsi" w:hAnsiTheme="majorHAnsi"/>
          <w:b/>
          <w:color w:val="002060"/>
          <w:sz w:val="32"/>
        </w:rPr>
      </w:pPr>
      <w:r w:rsidRPr="00152BAB">
        <w:rPr>
          <w:rFonts w:asciiTheme="majorHAnsi" w:hAnsiTheme="majorHAnsi"/>
          <w:b/>
          <w:color w:val="002060"/>
          <w:sz w:val="32"/>
        </w:rPr>
        <w:t>о написании «Тайной Доктрины»</w:t>
      </w:r>
    </w:p>
    <w:p w:rsidR="000C2367" w:rsidRPr="00152BAB" w:rsidRDefault="000C2367"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Впервые я увидел рукопись </w:t>
      </w:r>
      <w:r w:rsidR="00BE6401" w:rsidRPr="00152BAB">
        <w:rPr>
          <w:rFonts w:asciiTheme="majorHAnsi" w:hAnsiTheme="majorHAnsi"/>
          <w:color w:val="002060"/>
          <w:sz w:val="28"/>
        </w:rPr>
        <w:t>«</w:t>
      </w:r>
      <w:r w:rsidRPr="00152BAB">
        <w:rPr>
          <w:rFonts w:asciiTheme="majorHAnsi" w:hAnsiTheme="majorHAnsi"/>
          <w:color w:val="002060"/>
          <w:sz w:val="28"/>
        </w:rPr>
        <w:t>Тайной Доктрины</w:t>
      </w:r>
      <w:r w:rsidR="00BE6401" w:rsidRPr="00152BAB">
        <w:rPr>
          <w:rFonts w:asciiTheme="majorHAnsi" w:hAnsiTheme="majorHAnsi"/>
          <w:color w:val="002060"/>
          <w:sz w:val="28"/>
        </w:rPr>
        <w:t>»</w:t>
      </w:r>
      <w:r w:rsidRPr="00152BAB">
        <w:rPr>
          <w:rFonts w:asciiTheme="majorHAnsi" w:hAnsiTheme="majorHAnsi"/>
          <w:color w:val="002060"/>
          <w:sz w:val="28"/>
        </w:rPr>
        <w:t xml:space="preserve">, </w:t>
      </w:r>
      <w:r w:rsidR="00E534F3" w:rsidRPr="00152BAB">
        <w:rPr>
          <w:rFonts w:asciiTheme="majorHAnsi" w:hAnsiTheme="majorHAnsi"/>
          <w:color w:val="002060"/>
          <w:sz w:val="28"/>
        </w:rPr>
        <w:t>посещая</w:t>
      </w:r>
      <w:r w:rsidRPr="00152BAB">
        <w:rPr>
          <w:rFonts w:asciiTheme="majorHAnsi" w:hAnsiTheme="majorHAnsi"/>
          <w:color w:val="002060"/>
          <w:sz w:val="28"/>
        </w:rPr>
        <w:t xml:space="preserve"> Е.П.Б. в Остенде в </w:t>
      </w:r>
      <w:r w:rsidR="005B0415" w:rsidRPr="00152BAB">
        <w:rPr>
          <w:rFonts w:asciiTheme="majorHAnsi" w:hAnsiTheme="majorHAnsi"/>
          <w:color w:val="002060"/>
          <w:sz w:val="28"/>
        </w:rPr>
        <w:t xml:space="preserve">самом начале 1887 года. Я </w:t>
      </w:r>
      <w:r w:rsidR="00E534F3" w:rsidRPr="00152BAB">
        <w:rPr>
          <w:rFonts w:asciiTheme="majorHAnsi" w:hAnsiTheme="majorHAnsi"/>
          <w:color w:val="002060"/>
          <w:sz w:val="28"/>
        </w:rPr>
        <w:t xml:space="preserve">приехал к </w:t>
      </w:r>
      <w:r w:rsidR="005B0415" w:rsidRPr="00152BAB">
        <w:rPr>
          <w:rFonts w:asciiTheme="majorHAnsi" w:hAnsiTheme="majorHAnsi"/>
          <w:color w:val="002060"/>
          <w:sz w:val="28"/>
        </w:rPr>
        <w:t>Е.П.Б.</w:t>
      </w:r>
      <w:r w:rsidRPr="00152BAB">
        <w:rPr>
          <w:rFonts w:asciiTheme="majorHAnsi" w:hAnsiTheme="majorHAnsi"/>
          <w:color w:val="002060"/>
          <w:sz w:val="28"/>
        </w:rPr>
        <w:t xml:space="preserve">, чтобы попытаться убедить </w:t>
      </w:r>
      <w:r w:rsidR="005B0415" w:rsidRPr="00152BAB">
        <w:rPr>
          <w:rFonts w:asciiTheme="majorHAnsi" w:hAnsiTheme="majorHAnsi"/>
          <w:color w:val="002060"/>
          <w:sz w:val="28"/>
        </w:rPr>
        <w:t>её</w:t>
      </w:r>
      <w:r w:rsidRPr="00152BAB">
        <w:rPr>
          <w:rFonts w:asciiTheme="majorHAnsi" w:hAnsiTheme="majorHAnsi"/>
          <w:color w:val="002060"/>
          <w:sz w:val="28"/>
        </w:rPr>
        <w:t xml:space="preserve"> в пользе переезда в Лондон</w:t>
      </w:r>
      <w:r w:rsidR="00E534F3" w:rsidRPr="00152BAB">
        <w:rPr>
          <w:rFonts w:asciiTheme="majorHAnsi" w:hAnsiTheme="majorHAnsi"/>
          <w:color w:val="002060"/>
          <w:sz w:val="28"/>
        </w:rPr>
        <w:t>, для того чтобы</w:t>
      </w:r>
      <w:r w:rsidRPr="00152BAB">
        <w:rPr>
          <w:rFonts w:asciiTheme="majorHAnsi" w:hAnsiTheme="majorHAnsi"/>
          <w:color w:val="002060"/>
          <w:sz w:val="28"/>
        </w:rPr>
        <w:t xml:space="preserve"> созда</w:t>
      </w:r>
      <w:r w:rsidR="00E534F3" w:rsidRPr="00152BAB">
        <w:rPr>
          <w:rFonts w:asciiTheme="majorHAnsi" w:hAnsiTheme="majorHAnsi"/>
          <w:color w:val="002060"/>
          <w:sz w:val="28"/>
        </w:rPr>
        <w:t>ть</w:t>
      </w:r>
      <w:r w:rsidRPr="00152BAB">
        <w:rPr>
          <w:rFonts w:asciiTheme="majorHAnsi" w:hAnsiTheme="majorHAnsi"/>
          <w:color w:val="002060"/>
          <w:sz w:val="28"/>
        </w:rPr>
        <w:t xml:space="preserve"> там центр активной работы для дела Теософии. Нас было шестеро</w:t>
      </w:r>
      <w:r w:rsidR="0034392A" w:rsidRPr="00152BAB">
        <w:rPr>
          <w:rFonts w:asciiTheme="majorHAnsi" w:hAnsiTheme="majorHAnsi"/>
          <w:color w:val="002060"/>
          <w:sz w:val="28"/>
        </w:rPr>
        <w:t xml:space="preserve"> -</w:t>
      </w:r>
      <w:r w:rsidRPr="00152BAB">
        <w:rPr>
          <w:rFonts w:asciiTheme="majorHAnsi" w:hAnsiTheme="majorHAnsi"/>
          <w:color w:val="002060"/>
          <w:sz w:val="28"/>
        </w:rPr>
        <w:t xml:space="preserve"> тех, кто был глубоко неудовлетворен той </w:t>
      </w:r>
      <w:r w:rsidR="006A6253" w:rsidRPr="00152BAB">
        <w:rPr>
          <w:rFonts w:asciiTheme="majorHAnsi" w:hAnsiTheme="majorHAnsi"/>
          <w:color w:val="002060"/>
          <w:sz w:val="28"/>
        </w:rPr>
        <w:t>безжизненностью</w:t>
      </w:r>
      <w:r w:rsidRPr="00152BAB">
        <w:rPr>
          <w:rFonts w:asciiTheme="majorHAnsi" w:hAnsiTheme="majorHAnsi"/>
          <w:color w:val="002060"/>
          <w:sz w:val="28"/>
        </w:rPr>
        <w:t>, которая</w:t>
      </w:r>
      <w:r w:rsidR="005B0415" w:rsidRPr="00152BAB">
        <w:rPr>
          <w:rFonts w:asciiTheme="majorHAnsi" w:hAnsiTheme="majorHAnsi"/>
          <w:color w:val="002060"/>
          <w:sz w:val="28"/>
        </w:rPr>
        <w:t>,</w:t>
      </w:r>
      <w:r w:rsidRPr="00152BAB">
        <w:rPr>
          <w:rFonts w:asciiTheme="majorHAnsi" w:hAnsiTheme="majorHAnsi"/>
          <w:color w:val="002060"/>
          <w:sz w:val="28"/>
        </w:rPr>
        <w:t xml:space="preserve"> казалось</w:t>
      </w:r>
      <w:r w:rsidR="005B0415" w:rsidRPr="00152BAB">
        <w:rPr>
          <w:rFonts w:asciiTheme="majorHAnsi" w:hAnsiTheme="majorHAnsi"/>
          <w:color w:val="002060"/>
          <w:sz w:val="28"/>
        </w:rPr>
        <w:t>,</w:t>
      </w:r>
      <w:r w:rsidRPr="00152BAB">
        <w:rPr>
          <w:rFonts w:asciiTheme="majorHAnsi" w:hAnsiTheme="majorHAnsi"/>
          <w:color w:val="002060"/>
          <w:sz w:val="28"/>
        </w:rPr>
        <w:t xml:space="preserve"> охват</w:t>
      </w:r>
      <w:r w:rsidR="005B0415" w:rsidRPr="00152BAB">
        <w:rPr>
          <w:rFonts w:asciiTheme="majorHAnsi" w:hAnsiTheme="majorHAnsi"/>
          <w:color w:val="002060"/>
          <w:sz w:val="28"/>
        </w:rPr>
        <w:t>и</w:t>
      </w:r>
      <w:r w:rsidRPr="00152BAB">
        <w:rPr>
          <w:rFonts w:asciiTheme="majorHAnsi" w:hAnsiTheme="majorHAnsi"/>
          <w:color w:val="002060"/>
          <w:sz w:val="28"/>
        </w:rPr>
        <w:t>ла Общество в Англии</w:t>
      </w:r>
      <w:r w:rsidR="00E534F3" w:rsidRPr="00152BAB">
        <w:rPr>
          <w:rFonts w:asciiTheme="majorHAnsi" w:hAnsiTheme="majorHAnsi"/>
          <w:color w:val="002060"/>
          <w:sz w:val="28"/>
        </w:rPr>
        <w:t>;</w:t>
      </w:r>
      <w:r w:rsidRPr="00152BAB">
        <w:rPr>
          <w:rFonts w:asciiTheme="majorHAnsi" w:hAnsiTheme="majorHAnsi"/>
          <w:color w:val="002060"/>
          <w:sz w:val="28"/>
        </w:rPr>
        <w:t xml:space="preserve"> и мы пришли к заключению, что только Е.П.Б. могла оказать </w:t>
      </w:r>
      <w:r w:rsidR="0034392A" w:rsidRPr="00152BAB">
        <w:rPr>
          <w:rFonts w:asciiTheme="majorHAnsi" w:hAnsiTheme="majorHAnsi"/>
          <w:color w:val="002060"/>
          <w:sz w:val="28"/>
        </w:rPr>
        <w:t xml:space="preserve">ему </w:t>
      </w:r>
      <w:r w:rsidRPr="00152BAB">
        <w:rPr>
          <w:rFonts w:asciiTheme="majorHAnsi" w:hAnsiTheme="majorHAnsi"/>
          <w:color w:val="002060"/>
          <w:sz w:val="28"/>
        </w:rPr>
        <w:t>эффективную помощь</w:t>
      </w:r>
      <w:r w:rsidR="0034392A" w:rsidRPr="00152BAB">
        <w:rPr>
          <w:rFonts w:asciiTheme="majorHAnsi" w:hAnsiTheme="majorHAnsi"/>
          <w:color w:val="002060"/>
          <w:sz w:val="28"/>
        </w:rPr>
        <w:t xml:space="preserve"> в </w:t>
      </w:r>
      <w:r w:rsidRPr="00152BAB">
        <w:rPr>
          <w:rFonts w:asciiTheme="majorHAnsi" w:hAnsiTheme="majorHAnsi"/>
          <w:color w:val="002060"/>
          <w:sz w:val="28"/>
        </w:rPr>
        <w:t>преодоле</w:t>
      </w:r>
      <w:r w:rsidR="0034392A" w:rsidRPr="00152BAB">
        <w:rPr>
          <w:rFonts w:asciiTheme="majorHAnsi" w:hAnsiTheme="majorHAnsi"/>
          <w:color w:val="002060"/>
          <w:sz w:val="28"/>
        </w:rPr>
        <w:t>нии</w:t>
      </w:r>
      <w:r w:rsidR="005D6D05" w:rsidRPr="00152BAB">
        <w:rPr>
          <w:rFonts w:asciiTheme="majorHAnsi" w:hAnsiTheme="majorHAnsi"/>
          <w:color w:val="002060"/>
          <w:sz w:val="28"/>
        </w:rPr>
        <w:t xml:space="preserve"> </w:t>
      </w:r>
      <w:r w:rsidR="0034392A" w:rsidRPr="00152BAB">
        <w:rPr>
          <w:rFonts w:asciiTheme="majorHAnsi" w:hAnsiTheme="majorHAnsi"/>
          <w:color w:val="002060"/>
          <w:sz w:val="28"/>
        </w:rPr>
        <w:t xml:space="preserve">этого </w:t>
      </w:r>
      <w:r w:rsidRPr="00152BAB">
        <w:rPr>
          <w:rFonts w:asciiTheme="majorHAnsi" w:hAnsiTheme="majorHAnsi"/>
          <w:color w:val="002060"/>
          <w:sz w:val="28"/>
        </w:rPr>
        <w:t>оцепенени</w:t>
      </w:r>
      <w:r w:rsidR="0034392A" w:rsidRPr="00152BAB">
        <w:rPr>
          <w:rFonts w:asciiTheme="majorHAnsi" w:hAnsiTheme="majorHAnsi"/>
          <w:color w:val="002060"/>
          <w:sz w:val="28"/>
        </w:rPr>
        <w:t>я</w:t>
      </w:r>
      <w:r w:rsidRPr="00152BAB">
        <w:rPr>
          <w:rFonts w:asciiTheme="majorHAnsi" w:hAnsiTheme="majorHAnsi"/>
          <w:color w:val="002060"/>
          <w:sz w:val="28"/>
        </w:rPr>
        <w:t>, помочь начать активную работу и мудро направлять её. Из этих шести –</w:t>
      </w:r>
      <w:r w:rsidR="0034392A" w:rsidRPr="00152BAB">
        <w:rPr>
          <w:rFonts w:asciiTheme="majorHAnsi" w:hAnsiTheme="majorHAnsi"/>
          <w:color w:val="002060"/>
          <w:sz w:val="28"/>
        </w:rPr>
        <w:t xml:space="preserve"> ставших</w:t>
      </w:r>
      <w:r w:rsidR="005D6D05" w:rsidRPr="00152BAB">
        <w:rPr>
          <w:rFonts w:asciiTheme="majorHAnsi" w:hAnsiTheme="majorHAnsi"/>
          <w:color w:val="002060"/>
          <w:sz w:val="28"/>
        </w:rPr>
        <w:t xml:space="preserve"> </w:t>
      </w:r>
      <w:r w:rsidR="005B0415" w:rsidRPr="00152BAB">
        <w:rPr>
          <w:rFonts w:asciiTheme="majorHAnsi" w:hAnsiTheme="majorHAnsi"/>
          <w:color w:val="002060"/>
          <w:sz w:val="28"/>
        </w:rPr>
        <w:t xml:space="preserve">вместе с </w:t>
      </w:r>
      <w:r w:rsidRPr="00152BAB">
        <w:rPr>
          <w:rFonts w:asciiTheme="majorHAnsi" w:hAnsiTheme="majorHAnsi"/>
          <w:color w:val="002060"/>
          <w:sz w:val="28"/>
        </w:rPr>
        <w:t xml:space="preserve"> Е.П.Б. </w:t>
      </w:r>
      <w:r w:rsidR="005B0415" w:rsidRPr="00152BAB">
        <w:rPr>
          <w:rFonts w:asciiTheme="majorHAnsi" w:hAnsiTheme="majorHAnsi"/>
          <w:color w:val="002060"/>
          <w:sz w:val="28"/>
        </w:rPr>
        <w:t>основа</w:t>
      </w:r>
      <w:r w:rsidR="0034392A" w:rsidRPr="00152BAB">
        <w:rPr>
          <w:rFonts w:asciiTheme="majorHAnsi" w:hAnsiTheme="majorHAnsi"/>
          <w:color w:val="002060"/>
          <w:sz w:val="28"/>
        </w:rPr>
        <w:t>телями</w:t>
      </w:r>
      <w:r w:rsidR="005B0415" w:rsidRPr="00152BAB">
        <w:rPr>
          <w:rFonts w:asciiTheme="majorHAnsi" w:hAnsiTheme="majorHAnsi"/>
          <w:color w:val="002060"/>
          <w:sz w:val="28"/>
        </w:rPr>
        <w:t xml:space="preserve"> перв</w:t>
      </w:r>
      <w:r w:rsidR="0034392A" w:rsidRPr="00152BAB">
        <w:rPr>
          <w:rFonts w:asciiTheme="majorHAnsi" w:hAnsiTheme="majorHAnsi"/>
          <w:color w:val="002060"/>
          <w:sz w:val="28"/>
        </w:rPr>
        <w:t>ой</w:t>
      </w:r>
      <w:r w:rsidR="005B0415" w:rsidRPr="00152BAB">
        <w:rPr>
          <w:rFonts w:asciiTheme="majorHAnsi" w:hAnsiTheme="majorHAnsi"/>
          <w:color w:val="002060"/>
          <w:sz w:val="28"/>
        </w:rPr>
        <w:t xml:space="preserve"> Лож</w:t>
      </w:r>
      <w:r w:rsidR="0034392A" w:rsidRPr="00152BAB">
        <w:rPr>
          <w:rFonts w:asciiTheme="majorHAnsi" w:hAnsiTheme="majorHAnsi"/>
          <w:color w:val="002060"/>
          <w:sz w:val="28"/>
        </w:rPr>
        <w:t>и</w:t>
      </w:r>
      <w:r w:rsidR="005B0415" w:rsidRPr="00152BAB">
        <w:rPr>
          <w:rFonts w:asciiTheme="majorHAnsi" w:hAnsiTheme="majorHAnsi"/>
          <w:color w:val="002060"/>
          <w:sz w:val="28"/>
        </w:rPr>
        <w:t xml:space="preserve"> Блаватской – </w:t>
      </w:r>
      <w:r w:rsidR="0097354D" w:rsidRPr="00152BAB">
        <w:rPr>
          <w:rFonts w:asciiTheme="majorHAnsi" w:hAnsiTheme="majorHAnsi"/>
          <w:color w:val="002060"/>
          <w:sz w:val="28"/>
        </w:rPr>
        <w:t xml:space="preserve">сейчас </w:t>
      </w:r>
      <w:r w:rsidR="005B0415" w:rsidRPr="00152BAB">
        <w:rPr>
          <w:rFonts w:asciiTheme="majorHAnsi" w:hAnsiTheme="majorHAnsi"/>
          <w:color w:val="002060"/>
          <w:sz w:val="28"/>
        </w:rPr>
        <w:t>лишь двое (</w:t>
      </w:r>
      <w:proofErr w:type="gramStart"/>
      <w:r w:rsidR="005B0415" w:rsidRPr="00152BAB">
        <w:rPr>
          <w:rFonts w:asciiTheme="majorHAnsi" w:hAnsiTheme="majorHAnsi"/>
          <w:color w:val="002060"/>
          <w:sz w:val="28"/>
        </w:rPr>
        <w:t>увы</w:t>
      </w:r>
      <w:proofErr w:type="gramEnd"/>
      <w:r w:rsidR="005B0415" w:rsidRPr="00152BAB">
        <w:rPr>
          <w:rFonts w:asciiTheme="majorHAnsi" w:hAnsiTheme="majorHAnsi"/>
          <w:color w:val="002060"/>
          <w:sz w:val="28"/>
        </w:rPr>
        <w:t>!) по-прежнему активно работают в Обществе.</w:t>
      </w:r>
    </w:p>
    <w:p w:rsidR="0034392A" w:rsidRPr="00152BAB" w:rsidRDefault="0034392A"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В течение тех дней, что я провёл в Остенде с Е.П.Б., она попросила меня просмотреть часть рукописи её новой работы, на что я с радостью согласился. Мне стало ясно, едва лишь я начал читать, что </w:t>
      </w:r>
      <w:r w:rsidR="00BE6401" w:rsidRPr="00152BAB">
        <w:rPr>
          <w:rFonts w:asciiTheme="majorHAnsi" w:hAnsiTheme="majorHAnsi"/>
          <w:color w:val="002060"/>
          <w:sz w:val="28"/>
        </w:rPr>
        <w:t>«</w:t>
      </w:r>
      <w:r w:rsidRPr="00152BAB">
        <w:rPr>
          <w:rFonts w:asciiTheme="majorHAnsi" w:hAnsiTheme="majorHAnsi"/>
          <w:color w:val="002060"/>
          <w:sz w:val="28"/>
        </w:rPr>
        <w:t>Тайной Доктрине</w:t>
      </w:r>
      <w:r w:rsidR="00BE6401" w:rsidRPr="00152BAB">
        <w:rPr>
          <w:rFonts w:asciiTheme="majorHAnsi" w:hAnsiTheme="majorHAnsi"/>
          <w:color w:val="002060"/>
          <w:sz w:val="28"/>
        </w:rPr>
        <w:t>»</w:t>
      </w:r>
      <w:r w:rsidRPr="00152BAB">
        <w:rPr>
          <w:rFonts w:asciiTheme="majorHAnsi" w:hAnsiTheme="majorHAnsi"/>
          <w:color w:val="002060"/>
          <w:sz w:val="28"/>
        </w:rPr>
        <w:t xml:space="preserve"> суждено стать важнейшим вкладом века в литературу </w:t>
      </w:r>
      <w:r w:rsidR="0097354D" w:rsidRPr="00152BAB">
        <w:rPr>
          <w:rFonts w:asciiTheme="majorHAnsi" w:hAnsiTheme="majorHAnsi"/>
          <w:color w:val="002060"/>
          <w:sz w:val="28"/>
        </w:rPr>
        <w:t>о</w:t>
      </w:r>
      <w:r w:rsidRPr="00152BAB">
        <w:rPr>
          <w:rFonts w:asciiTheme="majorHAnsi" w:hAnsiTheme="majorHAnsi"/>
          <w:color w:val="002060"/>
          <w:sz w:val="28"/>
        </w:rPr>
        <w:t xml:space="preserve">ккультизма. </w:t>
      </w:r>
      <w:r w:rsidR="00E85887" w:rsidRPr="00152BAB">
        <w:rPr>
          <w:rFonts w:asciiTheme="majorHAnsi" w:hAnsiTheme="majorHAnsi"/>
          <w:color w:val="002060"/>
          <w:sz w:val="28"/>
        </w:rPr>
        <w:t>Однако</w:t>
      </w:r>
      <w:r w:rsidRPr="00152BAB">
        <w:rPr>
          <w:rFonts w:asciiTheme="majorHAnsi" w:hAnsiTheme="majorHAnsi"/>
          <w:color w:val="002060"/>
          <w:sz w:val="28"/>
        </w:rPr>
        <w:t xml:space="preserve">, даже тогда </w:t>
      </w:r>
      <w:r w:rsidR="00E85887" w:rsidRPr="00152BAB">
        <w:rPr>
          <w:rFonts w:asciiTheme="majorHAnsi" w:hAnsiTheme="majorHAnsi"/>
          <w:color w:val="002060"/>
          <w:sz w:val="28"/>
        </w:rPr>
        <w:t xml:space="preserve">то, что большая часть труда имела незавершённый и разрозненный характер, </w:t>
      </w:r>
      <w:r w:rsidRPr="00152BAB">
        <w:rPr>
          <w:rFonts w:asciiTheme="majorHAnsi" w:hAnsiTheme="majorHAnsi"/>
          <w:color w:val="002060"/>
          <w:sz w:val="28"/>
        </w:rPr>
        <w:t>навел</w:t>
      </w:r>
      <w:r w:rsidR="00E85887" w:rsidRPr="00152BAB">
        <w:rPr>
          <w:rFonts w:asciiTheme="majorHAnsi" w:hAnsiTheme="majorHAnsi"/>
          <w:color w:val="002060"/>
          <w:sz w:val="28"/>
        </w:rPr>
        <w:t>о</w:t>
      </w:r>
      <w:r w:rsidRPr="00152BAB">
        <w:rPr>
          <w:rFonts w:asciiTheme="majorHAnsi" w:hAnsiTheme="majorHAnsi"/>
          <w:color w:val="002060"/>
          <w:sz w:val="28"/>
        </w:rPr>
        <w:t xml:space="preserve"> меня на мысль, что прежде чем рукопись будет готова для </w:t>
      </w:r>
      <w:r w:rsidR="00E85887" w:rsidRPr="00152BAB">
        <w:rPr>
          <w:rFonts w:asciiTheme="majorHAnsi" w:hAnsiTheme="majorHAnsi"/>
          <w:color w:val="002060"/>
          <w:sz w:val="28"/>
        </w:rPr>
        <w:t xml:space="preserve">публикации, </w:t>
      </w:r>
      <w:r w:rsidRPr="00152BAB">
        <w:rPr>
          <w:rFonts w:asciiTheme="majorHAnsi" w:hAnsiTheme="majorHAnsi"/>
          <w:color w:val="002060"/>
          <w:sz w:val="28"/>
        </w:rPr>
        <w:t>потребуется боль</w:t>
      </w:r>
      <w:r w:rsidR="00E85887" w:rsidRPr="00152BAB">
        <w:rPr>
          <w:rFonts w:asciiTheme="majorHAnsi" w:hAnsiTheme="majorHAnsi"/>
          <w:color w:val="002060"/>
          <w:sz w:val="28"/>
        </w:rPr>
        <w:t>шая работа по её тщательной проверке и организации.</w:t>
      </w:r>
    </w:p>
    <w:p w:rsidR="00E85887" w:rsidRPr="00152BAB" w:rsidRDefault="00E85887"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Во время моего второго визита</w:t>
      </w:r>
      <w:r w:rsidR="0097354D" w:rsidRPr="00152BAB">
        <w:rPr>
          <w:rFonts w:asciiTheme="majorHAnsi" w:hAnsiTheme="majorHAnsi"/>
          <w:color w:val="002060"/>
          <w:sz w:val="28"/>
        </w:rPr>
        <w:t>,</w:t>
      </w:r>
      <w:r w:rsidRPr="00152BAB">
        <w:rPr>
          <w:rFonts w:asciiTheme="majorHAnsi" w:hAnsiTheme="majorHAnsi"/>
          <w:color w:val="002060"/>
          <w:sz w:val="28"/>
        </w:rPr>
        <w:t xml:space="preserve"> неделей или двумя позже</w:t>
      </w:r>
      <w:r w:rsidR="0097354D" w:rsidRPr="00152BAB">
        <w:rPr>
          <w:rFonts w:asciiTheme="majorHAnsi" w:hAnsiTheme="majorHAnsi"/>
          <w:color w:val="002060"/>
          <w:sz w:val="28"/>
        </w:rPr>
        <w:t>,</w:t>
      </w:r>
      <w:r w:rsidRPr="00152BAB">
        <w:rPr>
          <w:rFonts w:asciiTheme="majorHAnsi" w:hAnsiTheme="majorHAnsi"/>
          <w:color w:val="002060"/>
          <w:sz w:val="28"/>
        </w:rPr>
        <w:t xml:space="preserve"> дальнейшее изучение материала подтвердило моё </w:t>
      </w:r>
      <w:r w:rsidR="00E534F3" w:rsidRPr="00152BAB">
        <w:rPr>
          <w:rFonts w:asciiTheme="majorHAnsi" w:hAnsiTheme="majorHAnsi"/>
          <w:color w:val="002060"/>
          <w:sz w:val="28"/>
        </w:rPr>
        <w:t xml:space="preserve">первое </w:t>
      </w:r>
      <w:r w:rsidRPr="00152BAB">
        <w:rPr>
          <w:rFonts w:asciiTheme="majorHAnsi" w:hAnsiTheme="majorHAnsi"/>
          <w:color w:val="002060"/>
          <w:sz w:val="28"/>
        </w:rPr>
        <w:t>впечатление</w:t>
      </w:r>
      <w:r w:rsidR="00E12E67" w:rsidRPr="00152BAB">
        <w:rPr>
          <w:rFonts w:asciiTheme="majorHAnsi" w:hAnsiTheme="majorHAnsi"/>
          <w:color w:val="002060"/>
          <w:sz w:val="28"/>
        </w:rPr>
        <w:t>. Н</w:t>
      </w:r>
      <w:r w:rsidRPr="00152BAB">
        <w:rPr>
          <w:rFonts w:asciiTheme="majorHAnsi" w:hAnsiTheme="majorHAnsi"/>
          <w:color w:val="002060"/>
          <w:sz w:val="28"/>
        </w:rPr>
        <w:t xml:space="preserve">о поскольку Е.П.Б. тогда согласилась переехать и поселиться в Лондоне или же </w:t>
      </w:r>
      <w:r w:rsidR="00E12E67" w:rsidRPr="00152BAB">
        <w:rPr>
          <w:rFonts w:asciiTheme="majorHAnsi" w:hAnsiTheme="majorHAnsi"/>
          <w:color w:val="002060"/>
          <w:sz w:val="28"/>
        </w:rPr>
        <w:t>в его окрестностях</w:t>
      </w:r>
      <w:r w:rsidRPr="00152BAB">
        <w:rPr>
          <w:rFonts w:asciiTheme="majorHAnsi" w:hAnsiTheme="majorHAnsi"/>
          <w:color w:val="002060"/>
          <w:sz w:val="28"/>
        </w:rPr>
        <w:t xml:space="preserve">, как только все </w:t>
      </w:r>
      <w:r w:rsidR="00E12E67" w:rsidRPr="00152BAB">
        <w:rPr>
          <w:rFonts w:asciiTheme="majorHAnsi" w:hAnsiTheme="majorHAnsi"/>
          <w:color w:val="002060"/>
          <w:sz w:val="28"/>
        </w:rPr>
        <w:t>приготовления</w:t>
      </w:r>
      <w:r w:rsidRPr="00152BAB">
        <w:rPr>
          <w:rFonts w:asciiTheme="majorHAnsi" w:hAnsiTheme="majorHAnsi"/>
          <w:color w:val="002060"/>
          <w:sz w:val="28"/>
        </w:rPr>
        <w:t xml:space="preserve"> к её пр</w:t>
      </w:r>
      <w:r w:rsidR="00E12E67" w:rsidRPr="00152BAB">
        <w:rPr>
          <w:rFonts w:asciiTheme="majorHAnsi" w:hAnsiTheme="majorHAnsi"/>
          <w:color w:val="002060"/>
          <w:sz w:val="28"/>
        </w:rPr>
        <w:t>иезду будут</w:t>
      </w:r>
      <w:r w:rsidRPr="00152BAB">
        <w:rPr>
          <w:rFonts w:asciiTheme="majorHAnsi" w:hAnsiTheme="majorHAnsi"/>
          <w:color w:val="002060"/>
          <w:sz w:val="28"/>
        </w:rPr>
        <w:t xml:space="preserve"> сделаны, </w:t>
      </w:r>
      <w:r w:rsidR="00E12E67" w:rsidRPr="00152BAB">
        <w:rPr>
          <w:rFonts w:asciiTheme="majorHAnsi" w:hAnsiTheme="majorHAnsi"/>
          <w:color w:val="002060"/>
          <w:sz w:val="28"/>
        </w:rPr>
        <w:t>работа с рукописью была на время оставлена.</w:t>
      </w:r>
    </w:p>
    <w:p w:rsidR="00E85887" w:rsidRPr="00152BAB" w:rsidRDefault="009210EF"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Вскоре после моего возвращения в Англию мы узнали, что Е.П.Б. была серьёзно больна, и что более того, что доктора отчаялись спасти её жизнь. Но, как обычно, она разочаровала медицинских пророков и выздоровела с такой чудесной стремительностью</w:t>
      </w:r>
      <w:r w:rsidR="00E140B5" w:rsidRPr="00152BAB">
        <w:rPr>
          <w:rFonts w:asciiTheme="majorHAnsi" w:hAnsiTheme="majorHAnsi"/>
          <w:color w:val="002060"/>
          <w:sz w:val="28"/>
        </w:rPr>
        <w:t>, что уже скоро мы смогли заняться</w:t>
      </w:r>
      <w:r w:rsidRPr="00152BAB">
        <w:rPr>
          <w:rFonts w:asciiTheme="majorHAnsi" w:hAnsiTheme="majorHAnsi"/>
          <w:color w:val="002060"/>
          <w:sz w:val="28"/>
        </w:rPr>
        <w:t xml:space="preserve"> приготовлением её п</w:t>
      </w:r>
      <w:r w:rsidR="00E534F3" w:rsidRPr="00152BAB">
        <w:rPr>
          <w:rFonts w:asciiTheme="majorHAnsi" w:hAnsiTheme="majorHAnsi"/>
          <w:color w:val="002060"/>
          <w:sz w:val="28"/>
        </w:rPr>
        <w:t>е</w:t>
      </w:r>
      <w:r w:rsidRPr="00152BAB">
        <w:rPr>
          <w:rFonts w:asciiTheme="majorHAnsi" w:hAnsiTheme="majorHAnsi"/>
          <w:color w:val="002060"/>
          <w:sz w:val="28"/>
        </w:rPr>
        <w:t>р</w:t>
      </w:r>
      <w:r w:rsidR="00E534F3" w:rsidRPr="00152BAB">
        <w:rPr>
          <w:rFonts w:asciiTheme="majorHAnsi" w:hAnsiTheme="majorHAnsi"/>
          <w:color w:val="002060"/>
          <w:sz w:val="28"/>
        </w:rPr>
        <w:t>е</w:t>
      </w:r>
      <w:r w:rsidRPr="00152BAB">
        <w:rPr>
          <w:rFonts w:asciiTheme="majorHAnsi" w:hAnsiTheme="majorHAnsi"/>
          <w:color w:val="002060"/>
          <w:sz w:val="28"/>
        </w:rPr>
        <w:t>езда в Англию</w:t>
      </w:r>
      <w:r w:rsidR="00E534F3" w:rsidRPr="00152BAB">
        <w:rPr>
          <w:rFonts w:asciiTheme="majorHAnsi" w:hAnsiTheme="majorHAnsi"/>
          <w:color w:val="002060"/>
          <w:sz w:val="28"/>
        </w:rPr>
        <w:t xml:space="preserve">. Её временной резиденцией был выбран коттедж под названием </w:t>
      </w:r>
      <w:proofErr w:type="spellStart"/>
      <w:r w:rsidR="00E534F3" w:rsidRPr="00152BAB">
        <w:rPr>
          <w:rFonts w:asciiTheme="majorHAnsi" w:hAnsiTheme="majorHAnsi"/>
          <w:color w:val="002060"/>
          <w:sz w:val="28"/>
        </w:rPr>
        <w:t>М</w:t>
      </w:r>
      <w:r w:rsidR="006620BC" w:rsidRPr="00152BAB">
        <w:rPr>
          <w:rFonts w:asciiTheme="majorHAnsi" w:hAnsiTheme="majorHAnsi"/>
          <w:color w:val="002060"/>
          <w:sz w:val="28"/>
        </w:rPr>
        <w:t>е</w:t>
      </w:r>
      <w:r w:rsidR="00E534F3" w:rsidRPr="00152BAB">
        <w:rPr>
          <w:rFonts w:asciiTheme="majorHAnsi" w:hAnsiTheme="majorHAnsi"/>
          <w:color w:val="002060"/>
          <w:sz w:val="28"/>
        </w:rPr>
        <w:t>йкот</w:t>
      </w:r>
      <w:proofErr w:type="spellEnd"/>
      <w:r w:rsidR="00E534F3" w:rsidRPr="00152BAB">
        <w:rPr>
          <w:rFonts w:asciiTheme="majorHAnsi" w:hAnsiTheme="majorHAnsi"/>
          <w:color w:val="002060"/>
          <w:sz w:val="28"/>
        </w:rPr>
        <w:t xml:space="preserve"> в </w:t>
      </w:r>
      <w:proofErr w:type="gramStart"/>
      <w:r w:rsidR="00E534F3" w:rsidRPr="00152BAB">
        <w:rPr>
          <w:rFonts w:asciiTheme="majorHAnsi" w:hAnsiTheme="majorHAnsi"/>
          <w:color w:val="002060"/>
          <w:sz w:val="28"/>
        </w:rPr>
        <w:t>Верхнем</w:t>
      </w:r>
      <w:proofErr w:type="gramEnd"/>
      <w:r w:rsidR="006620BC" w:rsidRPr="00152BAB">
        <w:rPr>
          <w:rFonts w:asciiTheme="majorHAnsi" w:hAnsiTheme="majorHAnsi"/>
          <w:color w:val="002060"/>
          <w:sz w:val="28"/>
        </w:rPr>
        <w:t xml:space="preserve"> </w:t>
      </w:r>
      <w:proofErr w:type="spellStart"/>
      <w:r w:rsidRPr="00152BAB">
        <w:rPr>
          <w:rFonts w:asciiTheme="majorHAnsi" w:hAnsiTheme="majorHAnsi"/>
          <w:color w:val="002060"/>
          <w:sz w:val="28"/>
        </w:rPr>
        <w:t>Норвуд</w:t>
      </w:r>
      <w:r w:rsidR="00E534F3" w:rsidRPr="00152BAB">
        <w:rPr>
          <w:rFonts w:asciiTheme="majorHAnsi" w:hAnsiTheme="majorHAnsi"/>
          <w:color w:val="002060"/>
          <w:sz w:val="28"/>
        </w:rPr>
        <w:t>е</w:t>
      </w:r>
      <w:proofErr w:type="spellEnd"/>
      <w:r w:rsidRPr="00152BAB">
        <w:rPr>
          <w:rFonts w:asciiTheme="majorHAnsi" w:hAnsiTheme="majorHAnsi"/>
          <w:color w:val="002060"/>
          <w:sz w:val="28"/>
        </w:rPr>
        <w:t>.</w:t>
      </w:r>
    </w:p>
    <w:p w:rsidR="009210EF" w:rsidRPr="00152BAB" w:rsidRDefault="009210EF" w:rsidP="00E534F3">
      <w:pPr>
        <w:spacing w:before="120" w:after="120"/>
        <w:ind w:firstLine="709"/>
        <w:jc w:val="both"/>
        <w:rPr>
          <w:rFonts w:asciiTheme="majorHAnsi" w:hAnsiTheme="majorHAnsi"/>
          <w:color w:val="002060"/>
          <w:sz w:val="28"/>
        </w:rPr>
      </w:pPr>
      <w:proofErr w:type="gramStart"/>
      <w:r w:rsidRPr="00152BAB">
        <w:rPr>
          <w:rFonts w:asciiTheme="majorHAnsi" w:hAnsiTheme="majorHAnsi"/>
          <w:color w:val="002060"/>
          <w:sz w:val="28"/>
        </w:rPr>
        <w:t>Переезд состоялся без каких-либо дальнейших происшествий, хотя упаковка её книг, бумаг и рукописей, был</w:t>
      </w:r>
      <w:r w:rsidR="006620BC" w:rsidRPr="00152BAB">
        <w:rPr>
          <w:rFonts w:asciiTheme="majorHAnsi" w:hAnsiTheme="majorHAnsi"/>
          <w:color w:val="002060"/>
          <w:sz w:val="28"/>
        </w:rPr>
        <w:t>а</w:t>
      </w:r>
      <w:r w:rsidRPr="00152BAB">
        <w:rPr>
          <w:rFonts w:asciiTheme="majorHAnsi" w:hAnsiTheme="majorHAnsi"/>
          <w:color w:val="002060"/>
          <w:sz w:val="28"/>
        </w:rPr>
        <w:t xml:space="preserve"> поист</w:t>
      </w:r>
      <w:r w:rsidR="00E140B5" w:rsidRPr="00152BAB">
        <w:rPr>
          <w:rFonts w:asciiTheme="majorHAnsi" w:hAnsiTheme="majorHAnsi"/>
          <w:color w:val="002060"/>
          <w:sz w:val="28"/>
        </w:rPr>
        <w:t>и</w:t>
      </w:r>
      <w:r w:rsidRPr="00152BAB">
        <w:rPr>
          <w:rFonts w:asciiTheme="majorHAnsi" w:hAnsiTheme="majorHAnsi"/>
          <w:color w:val="002060"/>
          <w:sz w:val="28"/>
        </w:rPr>
        <w:t xml:space="preserve">не ужасным предприятием, поскольку она продолжала писать до самого последнего </w:t>
      </w:r>
      <w:r w:rsidRPr="00152BAB">
        <w:rPr>
          <w:rFonts w:asciiTheme="majorHAnsi" w:hAnsiTheme="majorHAnsi"/>
          <w:color w:val="002060"/>
          <w:sz w:val="28"/>
        </w:rPr>
        <w:lastRenderedPageBreak/>
        <w:t>момента</w:t>
      </w:r>
      <w:r w:rsidR="00A16DE6" w:rsidRPr="00152BAB">
        <w:rPr>
          <w:rFonts w:asciiTheme="majorHAnsi" w:hAnsiTheme="majorHAnsi"/>
          <w:color w:val="002060"/>
          <w:sz w:val="28"/>
        </w:rPr>
        <w:t>,</w:t>
      </w:r>
      <w:r w:rsidR="00E140B5" w:rsidRPr="00152BAB">
        <w:rPr>
          <w:rFonts w:asciiTheme="majorHAnsi" w:hAnsiTheme="majorHAnsi"/>
          <w:color w:val="002060"/>
          <w:sz w:val="28"/>
        </w:rPr>
        <w:t xml:space="preserve"> и </w:t>
      </w:r>
      <w:r w:rsidR="00EB3549" w:rsidRPr="00152BAB">
        <w:rPr>
          <w:rFonts w:asciiTheme="majorHAnsi" w:hAnsiTheme="majorHAnsi"/>
          <w:color w:val="002060"/>
          <w:sz w:val="28"/>
        </w:rPr>
        <w:t>стоило только надёжно упаковать</w:t>
      </w:r>
      <w:r w:rsidR="006A6253" w:rsidRPr="00152BAB">
        <w:rPr>
          <w:rFonts w:asciiTheme="majorHAnsi" w:hAnsiTheme="majorHAnsi"/>
          <w:color w:val="002060"/>
          <w:sz w:val="28"/>
        </w:rPr>
        <w:t xml:space="preserve"> </w:t>
      </w:r>
      <w:r w:rsidR="00EB3549" w:rsidRPr="00152BAB">
        <w:rPr>
          <w:rFonts w:asciiTheme="majorHAnsi" w:hAnsiTheme="majorHAnsi"/>
          <w:color w:val="002060"/>
          <w:sz w:val="28"/>
        </w:rPr>
        <w:t xml:space="preserve">книгу, </w:t>
      </w:r>
      <w:r w:rsidR="00E140B5" w:rsidRPr="00152BAB">
        <w:rPr>
          <w:rFonts w:asciiTheme="majorHAnsi" w:hAnsiTheme="majorHAnsi"/>
          <w:color w:val="002060"/>
          <w:sz w:val="28"/>
        </w:rPr>
        <w:t>стать</w:t>
      </w:r>
      <w:r w:rsidR="00EB3549" w:rsidRPr="00152BAB">
        <w:rPr>
          <w:rFonts w:asciiTheme="majorHAnsi" w:hAnsiTheme="majorHAnsi"/>
          <w:color w:val="002060"/>
          <w:sz w:val="28"/>
        </w:rPr>
        <w:t>ю</w:t>
      </w:r>
      <w:r w:rsidR="00E140B5" w:rsidRPr="00152BAB">
        <w:rPr>
          <w:rFonts w:asciiTheme="majorHAnsi" w:hAnsiTheme="majorHAnsi"/>
          <w:color w:val="002060"/>
          <w:sz w:val="28"/>
        </w:rPr>
        <w:t>,</w:t>
      </w:r>
      <w:r w:rsidR="00EB3549" w:rsidRPr="00152BAB">
        <w:rPr>
          <w:rFonts w:asciiTheme="majorHAnsi" w:hAnsiTheme="majorHAnsi"/>
          <w:color w:val="002060"/>
          <w:sz w:val="28"/>
        </w:rPr>
        <w:t xml:space="preserve"> или</w:t>
      </w:r>
      <w:r w:rsidR="00E140B5" w:rsidRPr="00152BAB">
        <w:rPr>
          <w:rFonts w:asciiTheme="majorHAnsi" w:hAnsiTheme="majorHAnsi"/>
          <w:color w:val="002060"/>
          <w:sz w:val="28"/>
        </w:rPr>
        <w:t xml:space="preserve"> часть рукописи</w:t>
      </w:r>
      <w:r w:rsidR="00EB3549" w:rsidRPr="00152BAB">
        <w:rPr>
          <w:rFonts w:asciiTheme="majorHAnsi" w:hAnsiTheme="majorHAnsi"/>
          <w:color w:val="002060"/>
          <w:sz w:val="28"/>
        </w:rPr>
        <w:t xml:space="preserve"> на дне какой-нибудь коробки, ка</w:t>
      </w:r>
      <w:r w:rsidR="00A16DE6" w:rsidRPr="00152BAB">
        <w:rPr>
          <w:rFonts w:asciiTheme="majorHAnsi" w:hAnsiTheme="majorHAnsi"/>
          <w:color w:val="002060"/>
          <w:sz w:val="28"/>
        </w:rPr>
        <w:t>к она непременно требовалась ей;</w:t>
      </w:r>
      <w:r w:rsidR="006A6253" w:rsidRPr="00152BAB">
        <w:rPr>
          <w:rFonts w:asciiTheme="majorHAnsi" w:hAnsiTheme="majorHAnsi"/>
          <w:color w:val="002060"/>
          <w:sz w:val="28"/>
        </w:rPr>
        <w:t xml:space="preserve"> </w:t>
      </w:r>
      <w:r w:rsidR="00A16DE6" w:rsidRPr="00152BAB">
        <w:rPr>
          <w:rFonts w:asciiTheme="majorHAnsi" w:hAnsiTheme="majorHAnsi"/>
          <w:color w:val="002060"/>
          <w:sz w:val="28"/>
        </w:rPr>
        <w:t>причём она настаивала н</w:t>
      </w:r>
      <w:r w:rsidR="00EB3549" w:rsidRPr="00152BAB">
        <w:rPr>
          <w:rFonts w:asciiTheme="majorHAnsi" w:hAnsiTheme="majorHAnsi"/>
          <w:color w:val="002060"/>
          <w:sz w:val="28"/>
        </w:rPr>
        <w:t>а её извлечении любой ценой.</w:t>
      </w:r>
      <w:proofErr w:type="gramEnd"/>
      <w:r w:rsidR="00EB3549" w:rsidRPr="00152BAB">
        <w:rPr>
          <w:rFonts w:asciiTheme="majorHAnsi" w:hAnsiTheme="majorHAnsi"/>
          <w:color w:val="002060"/>
          <w:sz w:val="28"/>
        </w:rPr>
        <w:t xml:space="preserve"> Как бы то ни было</w:t>
      </w:r>
      <w:r w:rsidR="00A16DE6" w:rsidRPr="00152BAB">
        <w:rPr>
          <w:rFonts w:asciiTheme="majorHAnsi" w:hAnsiTheme="majorHAnsi"/>
          <w:color w:val="002060"/>
          <w:sz w:val="28"/>
        </w:rPr>
        <w:t>,</w:t>
      </w:r>
      <w:r w:rsidR="00EB3549" w:rsidRPr="00152BAB">
        <w:rPr>
          <w:rFonts w:asciiTheme="majorHAnsi" w:hAnsiTheme="majorHAnsi"/>
          <w:color w:val="002060"/>
          <w:sz w:val="28"/>
        </w:rPr>
        <w:t xml:space="preserve"> мы</w:t>
      </w:r>
      <w:r w:rsidR="00A16DE6" w:rsidRPr="00152BAB">
        <w:rPr>
          <w:rFonts w:asciiTheme="majorHAnsi" w:hAnsiTheme="majorHAnsi"/>
          <w:color w:val="002060"/>
          <w:sz w:val="28"/>
        </w:rPr>
        <w:t>,</w:t>
      </w:r>
      <w:r w:rsidR="00EB3549" w:rsidRPr="00152BAB">
        <w:rPr>
          <w:rFonts w:asciiTheme="majorHAnsi" w:hAnsiTheme="majorHAnsi"/>
          <w:color w:val="002060"/>
          <w:sz w:val="28"/>
        </w:rPr>
        <w:t xml:space="preserve"> наконец</w:t>
      </w:r>
      <w:r w:rsidR="00A16DE6" w:rsidRPr="00152BAB">
        <w:rPr>
          <w:rFonts w:asciiTheme="majorHAnsi" w:hAnsiTheme="majorHAnsi"/>
          <w:color w:val="002060"/>
          <w:sz w:val="28"/>
        </w:rPr>
        <w:t>,</w:t>
      </w:r>
      <w:r w:rsidR="00EB3549" w:rsidRPr="00152BAB">
        <w:rPr>
          <w:rFonts w:asciiTheme="majorHAnsi" w:hAnsiTheme="majorHAnsi"/>
          <w:color w:val="002060"/>
          <w:sz w:val="28"/>
        </w:rPr>
        <w:t xml:space="preserve"> упаковались, </w:t>
      </w:r>
      <w:r w:rsidR="00A16DE6" w:rsidRPr="00152BAB">
        <w:rPr>
          <w:rFonts w:asciiTheme="majorHAnsi" w:hAnsiTheme="majorHAnsi"/>
          <w:color w:val="002060"/>
          <w:sz w:val="28"/>
        </w:rPr>
        <w:t xml:space="preserve">а когда </w:t>
      </w:r>
      <w:r w:rsidR="00EB3549" w:rsidRPr="00152BAB">
        <w:rPr>
          <w:rFonts w:asciiTheme="majorHAnsi" w:hAnsiTheme="majorHAnsi"/>
          <w:color w:val="002060"/>
          <w:sz w:val="28"/>
        </w:rPr>
        <w:t xml:space="preserve">добрались до </w:t>
      </w:r>
      <w:proofErr w:type="spellStart"/>
      <w:r w:rsidR="00EB3549" w:rsidRPr="00152BAB">
        <w:rPr>
          <w:rFonts w:asciiTheme="majorHAnsi" w:hAnsiTheme="majorHAnsi"/>
          <w:color w:val="002060"/>
          <w:sz w:val="28"/>
        </w:rPr>
        <w:t>М</w:t>
      </w:r>
      <w:r w:rsidR="006620BC" w:rsidRPr="00152BAB">
        <w:rPr>
          <w:rFonts w:asciiTheme="majorHAnsi" w:hAnsiTheme="majorHAnsi"/>
          <w:color w:val="002060"/>
          <w:sz w:val="28"/>
        </w:rPr>
        <w:t>е</w:t>
      </w:r>
      <w:r w:rsidR="00EB3549" w:rsidRPr="00152BAB">
        <w:rPr>
          <w:rFonts w:asciiTheme="majorHAnsi" w:hAnsiTheme="majorHAnsi"/>
          <w:color w:val="002060"/>
          <w:sz w:val="28"/>
        </w:rPr>
        <w:t>йкота</w:t>
      </w:r>
      <w:proofErr w:type="spellEnd"/>
      <w:r w:rsidR="00A16DE6" w:rsidRPr="00152BAB">
        <w:rPr>
          <w:rFonts w:asciiTheme="majorHAnsi" w:hAnsiTheme="majorHAnsi"/>
          <w:color w:val="002060"/>
          <w:sz w:val="28"/>
        </w:rPr>
        <w:t>,</w:t>
      </w:r>
      <w:r w:rsidR="006620BC" w:rsidRPr="00152BAB">
        <w:rPr>
          <w:rFonts w:asciiTheme="majorHAnsi" w:hAnsiTheme="majorHAnsi"/>
          <w:color w:val="002060"/>
          <w:sz w:val="28"/>
        </w:rPr>
        <w:t xml:space="preserve"> </w:t>
      </w:r>
      <w:r w:rsidR="00A16DE6" w:rsidRPr="00152BAB">
        <w:rPr>
          <w:rFonts w:asciiTheme="majorHAnsi" w:hAnsiTheme="majorHAnsi"/>
          <w:color w:val="002060"/>
          <w:sz w:val="28"/>
        </w:rPr>
        <w:t xml:space="preserve">то </w:t>
      </w:r>
      <w:r w:rsidR="00EB3549" w:rsidRPr="00152BAB">
        <w:rPr>
          <w:rFonts w:asciiTheme="majorHAnsi" w:hAnsiTheme="majorHAnsi"/>
          <w:color w:val="002060"/>
          <w:sz w:val="28"/>
        </w:rPr>
        <w:t xml:space="preserve">не </w:t>
      </w:r>
      <w:r w:rsidR="00A16DE6" w:rsidRPr="00152BAB">
        <w:rPr>
          <w:rFonts w:asciiTheme="majorHAnsi" w:hAnsiTheme="majorHAnsi"/>
          <w:color w:val="002060"/>
          <w:sz w:val="28"/>
        </w:rPr>
        <w:t xml:space="preserve">и </w:t>
      </w:r>
      <w:r w:rsidR="00EB3549" w:rsidRPr="00152BAB">
        <w:rPr>
          <w:rFonts w:asciiTheme="majorHAnsi" w:hAnsiTheme="majorHAnsi"/>
          <w:color w:val="002060"/>
          <w:sz w:val="28"/>
        </w:rPr>
        <w:t>прошло двух часов, как материалы Е.П.Б. были извлечены</w:t>
      </w:r>
      <w:r w:rsidR="006A6253" w:rsidRPr="00152BAB">
        <w:rPr>
          <w:rFonts w:asciiTheme="majorHAnsi" w:hAnsiTheme="majorHAnsi"/>
          <w:color w:val="002060"/>
          <w:sz w:val="28"/>
        </w:rPr>
        <w:t>,</w:t>
      </w:r>
      <w:r w:rsidR="00EB3549" w:rsidRPr="00152BAB">
        <w:rPr>
          <w:rFonts w:asciiTheme="majorHAnsi" w:hAnsiTheme="majorHAnsi"/>
          <w:color w:val="002060"/>
          <w:sz w:val="28"/>
        </w:rPr>
        <w:t xml:space="preserve"> и она продолжила усердно работать. Энергия, с которой она трудилась</w:t>
      </w:r>
      <w:r w:rsidR="00A16DE6" w:rsidRPr="00152BAB">
        <w:rPr>
          <w:rFonts w:asciiTheme="majorHAnsi" w:hAnsiTheme="majorHAnsi"/>
          <w:color w:val="002060"/>
          <w:sz w:val="28"/>
        </w:rPr>
        <w:t>,</w:t>
      </w:r>
      <w:r w:rsidR="00EB3549" w:rsidRPr="00152BAB">
        <w:rPr>
          <w:rFonts w:asciiTheme="majorHAnsi" w:hAnsiTheme="majorHAnsi"/>
          <w:color w:val="002060"/>
          <w:sz w:val="28"/>
        </w:rPr>
        <w:t xml:space="preserve"> была удивительной</w:t>
      </w:r>
      <w:r w:rsidR="00A16DE6" w:rsidRPr="00152BAB">
        <w:rPr>
          <w:rFonts w:asciiTheme="majorHAnsi" w:hAnsiTheme="majorHAnsi"/>
          <w:color w:val="002060"/>
          <w:sz w:val="28"/>
        </w:rPr>
        <w:t>. С</w:t>
      </w:r>
      <w:r w:rsidR="00EB3549" w:rsidRPr="00152BAB">
        <w:rPr>
          <w:rFonts w:asciiTheme="majorHAnsi" w:hAnsiTheme="majorHAnsi"/>
          <w:color w:val="002060"/>
          <w:sz w:val="28"/>
        </w:rPr>
        <w:t xml:space="preserve"> раннего утра и до позднего вечера она проводила всё время за письменным столом, и даже будучи настолько больной, что большинство людей на её месте лежали бы беспомощно в кровати, она решительно </w:t>
      </w:r>
      <w:r w:rsidR="004C4A4B" w:rsidRPr="00152BAB">
        <w:rPr>
          <w:rFonts w:asciiTheme="majorHAnsi" w:hAnsiTheme="majorHAnsi"/>
          <w:color w:val="002060"/>
          <w:sz w:val="28"/>
        </w:rPr>
        <w:t xml:space="preserve">продолжала тот тяжкий труд, который </w:t>
      </w:r>
      <w:r w:rsidR="00A16DE6" w:rsidRPr="00152BAB">
        <w:rPr>
          <w:rFonts w:asciiTheme="majorHAnsi" w:hAnsiTheme="majorHAnsi"/>
          <w:color w:val="002060"/>
          <w:sz w:val="28"/>
        </w:rPr>
        <w:t xml:space="preserve">взяла </w:t>
      </w:r>
      <w:r w:rsidR="004C4A4B" w:rsidRPr="00152BAB">
        <w:rPr>
          <w:rFonts w:asciiTheme="majorHAnsi" w:hAnsiTheme="majorHAnsi"/>
          <w:color w:val="002060"/>
          <w:sz w:val="28"/>
        </w:rPr>
        <w:t>на себя.</w:t>
      </w:r>
    </w:p>
    <w:p w:rsidR="004C4A4B" w:rsidRPr="00152BAB" w:rsidRDefault="004C4A4B" w:rsidP="00E534F3">
      <w:pPr>
        <w:spacing w:before="120" w:after="120"/>
        <w:ind w:firstLine="709"/>
        <w:jc w:val="both"/>
        <w:rPr>
          <w:rFonts w:asciiTheme="majorHAnsi" w:hAnsiTheme="majorHAnsi"/>
          <w:color w:val="002060"/>
          <w:sz w:val="28"/>
        </w:rPr>
      </w:pPr>
      <w:proofErr w:type="gramStart"/>
      <w:r w:rsidRPr="00152BAB">
        <w:rPr>
          <w:rFonts w:asciiTheme="majorHAnsi" w:hAnsiTheme="majorHAnsi"/>
          <w:color w:val="002060"/>
          <w:sz w:val="28"/>
        </w:rPr>
        <w:t xml:space="preserve">День или два спустя после нашего прибытия в </w:t>
      </w:r>
      <w:proofErr w:type="spellStart"/>
      <w:r w:rsidRPr="00152BAB">
        <w:rPr>
          <w:rFonts w:asciiTheme="majorHAnsi" w:hAnsiTheme="majorHAnsi"/>
          <w:color w:val="002060"/>
          <w:sz w:val="28"/>
        </w:rPr>
        <w:t>М</w:t>
      </w:r>
      <w:r w:rsidR="006A6253" w:rsidRPr="00152BAB">
        <w:rPr>
          <w:rFonts w:asciiTheme="majorHAnsi" w:hAnsiTheme="majorHAnsi"/>
          <w:color w:val="002060"/>
          <w:sz w:val="28"/>
        </w:rPr>
        <w:t>е</w:t>
      </w:r>
      <w:r w:rsidRPr="00152BAB">
        <w:rPr>
          <w:rFonts w:asciiTheme="majorHAnsi" w:hAnsiTheme="majorHAnsi"/>
          <w:color w:val="002060"/>
          <w:sz w:val="28"/>
        </w:rPr>
        <w:t>йкот</w:t>
      </w:r>
      <w:proofErr w:type="spellEnd"/>
      <w:r w:rsidRPr="00152BAB">
        <w:rPr>
          <w:rFonts w:asciiTheme="majorHAnsi" w:hAnsiTheme="majorHAnsi"/>
          <w:color w:val="002060"/>
          <w:sz w:val="28"/>
        </w:rPr>
        <w:t>, Е.П.Б. передала все рукописи, которые были закончены на тот момент</w:t>
      </w:r>
      <w:r w:rsidR="00A16DE6" w:rsidRPr="00152BAB">
        <w:rPr>
          <w:rFonts w:asciiTheme="majorHAnsi" w:hAnsiTheme="majorHAnsi"/>
          <w:color w:val="002060"/>
          <w:sz w:val="28"/>
        </w:rPr>
        <w:t>,</w:t>
      </w:r>
      <w:r w:rsidRPr="00152BAB">
        <w:rPr>
          <w:rFonts w:asciiTheme="majorHAnsi" w:hAnsiTheme="majorHAnsi"/>
          <w:color w:val="002060"/>
          <w:sz w:val="28"/>
        </w:rPr>
        <w:t xml:space="preserve"> доктору </w:t>
      </w:r>
      <w:proofErr w:type="spellStart"/>
      <w:r w:rsidRPr="00152BAB">
        <w:rPr>
          <w:rFonts w:asciiTheme="majorHAnsi" w:hAnsiTheme="majorHAnsi"/>
          <w:color w:val="002060"/>
          <w:sz w:val="28"/>
        </w:rPr>
        <w:t>Кейтли</w:t>
      </w:r>
      <w:proofErr w:type="spellEnd"/>
      <w:r w:rsidRPr="00152BAB">
        <w:rPr>
          <w:rFonts w:asciiTheme="majorHAnsi" w:hAnsiTheme="majorHAnsi"/>
          <w:color w:val="002060"/>
          <w:sz w:val="28"/>
        </w:rPr>
        <w:t xml:space="preserve"> и мне, дав задание читать, расставлять знаки препинания, исправлять английский, перефразировать и</w:t>
      </w:r>
      <w:r w:rsidR="00A16DE6" w:rsidRPr="00152BAB">
        <w:rPr>
          <w:rFonts w:asciiTheme="majorHAnsi" w:hAnsiTheme="majorHAnsi"/>
          <w:color w:val="002060"/>
          <w:sz w:val="28"/>
        </w:rPr>
        <w:t>,</w:t>
      </w:r>
      <w:r w:rsidRPr="00152BAB">
        <w:rPr>
          <w:rFonts w:asciiTheme="majorHAnsi" w:hAnsiTheme="majorHAnsi"/>
          <w:color w:val="002060"/>
          <w:sz w:val="28"/>
        </w:rPr>
        <w:t xml:space="preserve"> в </w:t>
      </w:r>
      <w:r w:rsidR="00A16DE6" w:rsidRPr="00152BAB">
        <w:rPr>
          <w:rFonts w:asciiTheme="majorHAnsi" w:hAnsiTheme="majorHAnsi"/>
          <w:color w:val="002060"/>
          <w:sz w:val="28"/>
        </w:rPr>
        <w:t>общем,</w:t>
      </w:r>
      <w:r w:rsidRPr="00152BAB">
        <w:rPr>
          <w:rFonts w:asciiTheme="majorHAnsi" w:hAnsiTheme="majorHAnsi"/>
          <w:color w:val="002060"/>
          <w:sz w:val="28"/>
        </w:rPr>
        <w:t xml:space="preserve"> обращаться с ними так, как будто они были нашими собственным – чего мы естественно </w:t>
      </w:r>
      <w:r w:rsidR="009E38D0" w:rsidRPr="00152BAB">
        <w:rPr>
          <w:rFonts w:asciiTheme="majorHAnsi" w:hAnsiTheme="majorHAnsi"/>
          <w:color w:val="002060"/>
          <w:sz w:val="28"/>
        </w:rPr>
        <w:t xml:space="preserve">делать </w:t>
      </w:r>
      <w:r w:rsidRPr="00152BAB">
        <w:rPr>
          <w:rFonts w:asciiTheme="majorHAnsi" w:hAnsiTheme="majorHAnsi"/>
          <w:i/>
          <w:color w:val="002060"/>
          <w:sz w:val="28"/>
        </w:rPr>
        <w:t>не</w:t>
      </w:r>
      <w:r w:rsidR="006A6253" w:rsidRPr="00152BAB">
        <w:rPr>
          <w:rFonts w:asciiTheme="majorHAnsi" w:hAnsiTheme="majorHAnsi"/>
          <w:i/>
          <w:color w:val="002060"/>
          <w:sz w:val="28"/>
        </w:rPr>
        <w:t xml:space="preserve"> </w:t>
      </w:r>
      <w:r w:rsidR="009E38D0" w:rsidRPr="00152BAB">
        <w:rPr>
          <w:rFonts w:asciiTheme="majorHAnsi" w:hAnsiTheme="majorHAnsi"/>
          <w:color w:val="002060"/>
          <w:sz w:val="28"/>
        </w:rPr>
        <w:t>стали</w:t>
      </w:r>
      <w:r w:rsidR="00A16DE6" w:rsidRPr="00152BAB">
        <w:rPr>
          <w:rFonts w:asciiTheme="majorHAnsi" w:hAnsiTheme="majorHAnsi"/>
          <w:color w:val="002060"/>
          <w:sz w:val="28"/>
        </w:rPr>
        <w:t>,</w:t>
      </w:r>
      <w:r w:rsidR="006A6253" w:rsidRPr="00152BAB">
        <w:rPr>
          <w:rFonts w:asciiTheme="majorHAnsi" w:hAnsiTheme="majorHAnsi"/>
          <w:color w:val="002060"/>
          <w:sz w:val="28"/>
        </w:rPr>
        <w:t xml:space="preserve"> </w:t>
      </w:r>
      <w:r w:rsidR="00A16DE6" w:rsidRPr="00152BAB">
        <w:rPr>
          <w:rFonts w:asciiTheme="majorHAnsi" w:hAnsiTheme="majorHAnsi"/>
          <w:color w:val="002060"/>
          <w:sz w:val="28"/>
        </w:rPr>
        <w:t>будучи</w:t>
      </w:r>
      <w:r w:rsidR="009E38D0" w:rsidRPr="00152BAB">
        <w:rPr>
          <w:rFonts w:asciiTheme="majorHAnsi" w:hAnsiTheme="majorHAnsi"/>
          <w:color w:val="002060"/>
          <w:sz w:val="28"/>
        </w:rPr>
        <w:t xml:space="preserve"> слишком высоко</w:t>
      </w:r>
      <w:r w:rsidR="00A16DE6" w:rsidRPr="00152BAB">
        <w:rPr>
          <w:rFonts w:asciiTheme="majorHAnsi" w:hAnsiTheme="majorHAnsi"/>
          <w:color w:val="002060"/>
          <w:sz w:val="28"/>
        </w:rPr>
        <w:t>го</w:t>
      </w:r>
      <w:r w:rsidR="009E38D0" w:rsidRPr="00152BAB">
        <w:rPr>
          <w:rFonts w:asciiTheme="majorHAnsi" w:hAnsiTheme="majorHAnsi"/>
          <w:color w:val="002060"/>
          <w:sz w:val="28"/>
        </w:rPr>
        <w:t xml:space="preserve"> мнени</w:t>
      </w:r>
      <w:r w:rsidR="00A16DE6" w:rsidRPr="00152BAB">
        <w:rPr>
          <w:rFonts w:asciiTheme="majorHAnsi" w:hAnsiTheme="majorHAnsi"/>
          <w:color w:val="002060"/>
          <w:sz w:val="28"/>
        </w:rPr>
        <w:t>я</w:t>
      </w:r>
      <w:r w:rsidR="009E38D0" w:rsidRPr="00152BAB">
        <w:rPr>
          <w:rFonts w:asciiTheme="majorHAnsi" w:hAnsiTheme="majorHAnsi"/>
          <w:color w:val="002060"/>
          <w:sz w:val="28"/>
        </w:rPr>
        <w:t xml:space="preserve"> о её знании</w:t>
      </w:r>
      <w:proofErr w:type="gramEnd"/>
      <w:r w:rsidR="009E38D0" w:rsidRPr="00152BAB">
        <w:rPr>
          <w:rFonts w:asciiTheme="majorHAnsi" w:hAnsiTheme="majorHAnsi"/>
          <w:color w:val="002060"/>
          <w:sz w:val="28"/>
        </w:rPr>
        <w:t>, чтобы позволить себе вольность в об</w:t>
      </w:r>
      <w:r w:rsidR="00A16DE6" w:rsidRPr="00152BAB">
        <w:rPr>
          <w:rFonts w:asciiTheme="majorHAnsi" w:hAnsiTheme="majorHAnsi"/>
          <w:color w:val="002060"/>
          <w:sz w:val="28"/>
        </w:rPr>
        <w:t>ращении со столь важной работой.</w:t>
      </w:r>
    </w:p>
    <w:p w:rsidR="009E38D0" w:rsidRPr="00152BAB" w:rsidRDefault="009E38D0"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Но мы читали всю гору рукописей – кипу высотой 3 фута – наиболее внимательно, исправл</w:t>
      </w:r>
      <w:r w:rsidR="009C5F09" w:rsidRPr="00152BAB">
        <w:rPr>
          <w:rFonts w:asciiTheme="majorHAnsi" w:hAnsiTheme="majorHAnsi"/>
          <w:color w:val="002060"/>
          <w:sz w:val="28"/>
        </w:rPr>
        <w:t>яя</w:t>
      </w:r>
      <w:r w:rsidRPr="00152BAB">
        <w:rPr>
          <w:rFonts w:asciiTheme="majorHAnsi" w:hAnsiTheme="majorHAnsi"/>
          <w:color w:val="002060"/>
          <w:sz w:val="28"/>
        </w:rPr>
        <w:t xml:space="preserve"> языковы</w:t>
      </w:r>
      <w:r w:rsidR="009C5F09" w:rsidRPr="00152BAB">
        <w:rPr>
          <w:rFonts w:asciiTheme="majorHAnsi" w:hAnsiTheme="majorHAnsi"/>
          <w:color w:val="002060"/>
          <w:sz w:val="28"/>
        </w:rPr>
        <w:t>е</w:t>
      </w:r>
      <w:r w:rsidRPr="00152BAB">
        <w:rPr>
          <w:rFonts w:asciiTheme="majorHAnsi" w:hAnsiTheme="majorHAnsi"/>
          <w:color w:val="002060"/>
          <w:sz w:val="28"/>
        </w:rPr>
        <w:t xml:space="preserve"> ошибк</w:t>
      </w:r>
      <w:r w:rsidR="009C5F09" w:rsidRPr="00152BAB">
        <w:rPr>
          <w:rFonts w:asciiTheme="majorHAnsi" w:hAnsiTheme="majorHAnsi"/>
          <w:color w:val="002060"/>
          <w:sz w:val="28"/>
        </w:rPr>
        <w:t>и</w:t>
      </w:r>
      <w:r w:rsidRPr="00152BAB">
        <w:rPr>
          <w:rFonts w:asciiTheme="majorHAnsi" w:hAnsiTheme="majorHAnsi"/>
          <w:color w:val="002060"/>
          <w:sz w:val="28"/>
        </w:rPr>
        <w:t xml:space="preserve"> и пунктуаци</w:t>
      </w:r>
      <w:r w:rsidR="009C5F09" w:rsidRPr="00152BAB">
        <w:rPr>
          <w:rFonts w:asciiTheme="majorHAnsi" w:hAnsiTheme="majorHAnsi"/>
          <w:color w:val="002060"/>
          <w:sz w:val="28"/>
        </w:rPr>
        <w:t>ю лишь там, где это было</w:t>
      </w:r>
      <w:r w:rsidRPr="00152BAB">
        <w:rPr>
          <w:rFonts w:asciiTheme="majorHAnsi" w:hAnsiTheme="majorHAnsi"/>
          <w:color w:val="002060"/>
          <w:sz w:val="28"/>
        </w:rPr>
        <w:t xml:space="preserve"> совершенно необходимо</w:t>
      </w:r>
      <w:r w:rsidR="009C5F09" w:rsidRPr="00152BAB">
        <w:rPr>
          <w:rFonts w:asciiTheme="majorHAnsi" w:hAnsiTheme="majorHAnsi"/>
          <w:color w:val="002060"/>
          <w:sz w:val="28"/>
        </w:rPr>
        <w:t xml:space="preserve">. </w:t>
      </w:r>
      <w:proofErr w:type="gramStart"/>
      <w:r w:rsidR="009C5F09" w:rsidRPr="00152BAB">
        <w:rPr>
          <w:rFonts w:asciiTheme="majorHAnsi" w:hAnsiTheme="majorHAnsi"/>
          <w:color w:val="002060"/>
          <w:sz w:val="28"/>
        </w:rPr>
        <w:t>Затем</w:t>
      </w:r>
      <w:r w:rsidRPr="00152BAB">
        <w:rPr>
          <w:rFonts w:asciiTheme="majorHAnsi" w:hAnsiTheme="majorHAnsi"/>
          <w:color w:val="002060"/>
          <w:sz w:val="28"/>
        </w:rPr>
        <w:t>, после долгих совещаний</w:t>
      </w:r>
      <w:r w:rsidR="009C5F09" w:rsidRPr="00152BAB">
        <w:rPr>
          <w:rFonts w:asciiTheme="majorHAnsi" w:hAnsiTheme="majorHAnsi"/>
          <w:color w:val="002060"/>
          <w:sz w:val="28"/>
        </w:rPr>
        <w:t>,</w:t>
      </w:r>
      <w:r w:rsidR="006A6253" w:rsidRPr="00152BAB">
        <w:rPr>
          <w:rFonts w:asciiTheme="majorHAnsi" w:hAnsiTheme="majorHAnsi"/>
          <w:color w:val="002060"/>
          <w:sz w:val="28"/>
        </w:rPr>
        <w:t xml:space="preserve"> </w:t>
      </w:r>
      <w:r w:rsidR="009C5F09" w:rsidRPr="00152BAB">
        <w:rPr>
          <w:rFonts w:asciiTheme="majorHAnsi" w:hAnsiTheme="majorHAnsi"/>
          <w:color w:val="002060"/>
          <w:sz w:val="28"/>
        </w:rPr>
        <w:t xml:space="preserve">мы </w:t>
      </w:r>
      <w:r w:rsidRPr="00152BAB">
        <w:rPr>
          <w:rFonts w:asciiTheme="majorHAnsi" w:hAnsiTheme="majorHAnsi"/>
          <w:color w:val="002060"/>
          <w:sz w:val="28"/>
        </w:rPr>
        <w:t>предстали перед автором в её кабинете</w:t>
      </w:r>
      <w:r w:rsidR="006A6253" w:rsidRPr="00152BAB">
        <w:rPr>
          <w:rFonts w:asciiTheme="majorHAnsi" w:hAnsiTheme="majorHAnsi"/>
          <w:color w:val="002060"/>
          <w:sz w:val="28"/>
        </w:rPr>
        <w:t xml:space="preserve"> </w:t>
      </w:r>
      <w:r w:rsidR="009C5F09" w:rsidRPr="00152BAB">
        <w:rPr>
          <w:rFonts w:asciiTheme="majorHAnsi" w:hAnsiTheme="majorHAnsi"/>
          <w:color w:val="002060"/>
          <w:sz w:val="28"/>
        </w:rPr>
        <w:t xml:space="preserve">(в моём случае - </w:t>
      </w:r>
      <w:r w:rsidR="00B33F34" w:rsidRPr="00152BAB">
        <w:rPr>
          <w:rFonts w:asciiTheme="majorHAnsi" w:hAnsiTheme="majorHAnsi"/>
          <w:color w:val="002060"/>
          <w:sz w:val="28"/>
        </w:rPr>
        <w:t>с большим трепетом</w:t>
      </w:r>
      <w:r w:rsidR="009C5F09" w:rsidRPr="00152BAB">
        <w:rPr>
          <w:rFonts w:asciiTheme="majorHAnsi" w:hAnsiTheme="majorHAnsi"/>
          <w:color w:val="002060"/>
          <w:sz w:val="28"/>
        </w:rPr>
        <w:t>),</w:t>
      </w:r>
      <w:r w:rsidR="00B33F34" w:rsidRPr="00152BAB">
        <w:rPr>
          <w:rFonts w:asciiTheme="majorHAnsi" w:hAnsiTheme="majorHAnsi"/>
          <w:color w:val="002060"/>
          <w:sz w:val="28"/>
        </w:rPr>
        <w:t xml:space="preserve"> торжественно объяв</w:t>
      </w:r>
      <w:r w:rsidR="009C5F09" w:rsidRPr="00152BAB">
        <w:rPr>
          <w:rFonts w:asciiTheme="majorHAnsi" w:hAnsiTheme="majorHAnsi"/>
          <w:color w:val="002060"/>
          <w:sz w:val="28"/>
        </w:rPr>
        <w:t>ив</w:t>
      </w:r>
      <w:r w:rsidR="00B33F34" w:rsidRPr="00152BAB">
        <w:rPr>
          <w:rFonts w:asciiTheme="majorHAnsi" w:hAnsiTheme="majorHAnsi"/>
          <w:color w:val="002060"/>
          <w:sz w:val="28"/>
        </w:rPr>
        <w:t xml:space="preserve">, что всё написанное нужно было привести в порядок, подчинив некому плану, поскольку на тот момент книга </w:t>
      </w:r>
      <w:r w:rsidR="00A16DE6" w:rsidRPr="00152BAB">
        <w:rPr>
          <w:rFonts w:asciiTheme="majorHAnsi" w:hAnsiTheme="majorHAnsi"/>
          <w:color w:val="002060"/>
          <w:sz w:val="28"/>
        </w:rPr>
        <w:t>являла</w:t>
      </w:r>
      <w:r w:rsidR="00B33F34" w:rsidRPr="00152BAB">
        <w:rPr>
          <w:rFonts w:asciiTheme="majorHAnsi" w:hAnsiTheme="majorHAnsi"/>
          <w:color w:val="002060"/>
          <w:sz w:val="28"/>
        </w:rPr>
        <w:t xml:space="preserve"> собой подобие Разоблачённой</w:t>
      </w:r>
      <w:r w:rsidR="009C5F09" w:rsidRPr="00152BAB">
        <w:rPr>
          <w:rFonts w:asciiTheme="majorHAnsi" w:hAnsiTheme="majorHAnsi"/>
          <w:color w:val="002060"/>
          <w:sz w:val="28"/>
        </w:rPr>
        <w:t xml:space="preserve"> Изиды, будучи</w:t>
      </w:r>
      <w:r w:rsidR="006A6253" w:rsidRPr="00152BAB">
        <w:rPr>
          <w:rFonts w:asciiTheme="majorHAnsi" w:hAnsiTheme="majorHAnsi"/>
          <w:color w:val="002060"/>
          <w:sz w:val="28"/>
        </w:rPr>
        <w:t xml:space="preserve"> </w:t>
      </w:r>
      <w:r w:rsidR="00A16DE6" w:rsidRPr="00152BAB">
        <w:rPr>
          <w:rFonts w:asciiTheme="majorHAnsi" w:hAnsiTheme="majorHAnsi"/>
          <w:color w:val="002060"/>
          <w:sz w:val="28"/>
        </w:rPr>
        <w:t xml:space="preserve">при этом </w:t>
      </w:r>
      <w:r w:rsidR="00B33F34" w:rsidRPr="00152BAB">
        <w:rPr>
          <w:rFonts w:asciiTheme="majorHAnsi" w:hAnsiTheme="majorHAnsi"/>
          <w:color w:val="002060"/>
          <w:sz w:val="28"/>
        </w:rPr>
        <w:t>куда хуже в том</w:t>
      </w:r>
      <w:r w:rsidR="009C5F09" w:rsidRPr="00152BAB">
        <w:rPr>
          <w:rFonts w:asciiTheme="majorHAnsi" w:hAnsiTheme="majorHAnsi"/>
          <w:color w:val="002060"/>
          <w:sz w:val="28"/>
        </w:rPr>
        <w:t>,</w:t>
      </w:r>
      <w:r w:rsidR="00B33F34" w:rsidRPr="00152BAB">
        <w:rPr>
          <w:rFonts w:asciiTheme="majorHAnsi" w:hAnsiTheme="majorHAnsi"/>
          <w:color w:val="002060"/>
          <w:sz w:val="28"/>
        </w:rPr>
        <w:t xml:space="preserve"> что касалось структуры и последовательности изложения.</w:t>
      </w:r>
      <w:proofErr w:type="gramEnd"/>
    </w:p>
    <w:p w:rsidR="009C5F09" w:rsidRPr="00152BAB" w:rsidRDefault="009C5F09"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После непродолжительного </w:t>
      </w:r>
      <w:r w:rsidR="002D7C99" w:rsidRPr="00152BAB">
        <w:rPr>
          <w:rFonts w:asciiTheme="majorHAnsi" w:hAnsiTheme="majorHAnsi"/>
          <w:color w:val="002060"/>
          <w:sz w:val="28"/>
        </w:rPr>
        <w:t xml:space="preserve">обсуждения, Е.П.Б. </w:t>
      </w:r>
      <w:r w:rsidR="000A249F" w:rsidRPr="00152BAB">
        <w:rPr>
          <w:rFonts w:asciiTheme="majorHAnsi" w:hAnsiTheme="majorHAnsi"/>
          <w:color w:val="002060"/>
          <w:sz w:val="28"/>
        </w:rPr>
        <w:t>велела</w:t>
      </w:r>
      <w:r w:rsidR="002D7C99" w:rsidRPr="00152BAB">
        <w:rPr>
          <w:rFonts w:asciiTheme="majorHAnsi" w:hAnsiTheme="majorHAnsi"/>
          <w:color w:val="002060"/>
          <w:sz w:val="28"/>
        </w:rPr>
        <w:t xml:space="preserve"> нам отправляться ко всем чертям и </w:t>
      </w:r>
      <w:r w:rsidRPr="00152BAB">
        <w:rPr>
          <w:rFonts w:asciiTheme="majorHAnsi" w:hAnsiTheme="majorHAnsi"/>
          <w:color w:val="002060"/>
          <w:sz w:val="28"/>
        </w:rPr>
        <w:t xml:space="preserve">делать, что нам нравится. </w:t>
      </w:r>
      <w:r w:rsidR="002D7C99" w:rsidRPr="00152BAB">
        <w:rPr>
          <w:rFonts w:asciiTheme="majorHAnsi" w:hAnsiTheme="majorHAnsi"/>
          <w:color w:val="002060"/>
          <w:sz w:val="28"/>
        </w:rPr>
        <w:t xml:space="preserve">Она более чем достаточно </w:t>
      </w:r>
      <w:r w:rsidR="000A249F" w:rsidRPr="00152BAB">
        <w:rPr>
          <w:rFonts w:asciiTheme="majorHAnsi" w:hAnsiTheme="majorHAnsi"/>
          <w:color w:val="002060"/>
          <w:sz w:val="28"/>
        </w:rPr>
        <w:t>вложила в этот</w:t>
      </w:r>
      <w:r w:rsidR="002D7C99" w:rsidRPr="00152BAB">
        <w:rPr>
          <w:rFonts w:asciiTheme="majorHAnsi" w:hAnsiTheme="majorHAnsi"/>
          <w:color w:val="002060"/>
          <w:sz w:val="28"/>
        </w:rPr>
        <w:t xml:space="preserve"> благословенн</w:t>
      </w:r>
      <w:r w:rsidR="000A249F" w:rsidRPr="00152BAB">
        <w:rPr>
          <w:rFonts w:asciiTheme="majorHAnsi" w:hAnsiTheme="majorHAnsi"/>
          <w:color w:val="002060"/>
          <w:sz w:val="28"/>
        </w:rPr>
        <w:t>ый</w:t>
      </w:r>
      <w:r w:rsidR="002D7C99" w:rsidRPr="00152BAB">
        <w:rPr>
          <w:rFonts w:asciiTheme="majorHAnsi" w:hAnsiTheme="majorHAnsi"/>
          <w:color w:val="002060"/>
          <w:sz w:val="28"/>
        </w:rPr>
        <w:t xml:space="preserve"> труд и теперь, передав его нам</w:t>
      </w:r>
      <w:r w:rsidR="000A249F" w:rsidRPr="00152BAB">
        <w:rPr>
          <w:rFonts w:asciiTheme="majorHAnsi" w:hAnsiTheme="majorHAnsi"/>
          <w:color w:val="002060"/>
          <w:sz w:val="28"/>
        </w:rPr>
        <w:t>,</w:t>
      </w:r>
      <w:r w:rsidR="002D7C99" w:rsidRPr="00152BAB">
        <w:rPr>
          <w:rFonts w:asciiTheme="majorHAnsi" w:hAnsiTheme="majorHAnsi"/>
          <w:color w:val="002060"/>
          <w:sz w:val="28"/>
        </w:rPr>
        <w:t xml:space="preserve"> совершенно умыла руки, </w:t>
      </w:r>
      <w:r w:rsidR="00D35EFF" w:rsidRPr="00152BAB">
        <w:rPr>
          <w:rFonts w:asciiTheme="majorHAnsi" w:hAnsiTheme="majorHAnsi"/>
          <w:color w:val="002060"/>
          <w:sz w:val="28"/>
        </w:rPr>
        <w:t xml:space="preserve">а нам предстояло </w:t>
      </w:r>
      <w:r w:rsidR="006A6253" w:rsidRPr="00152BAB">
        <w:rPr>
          <w:rFonts w:asciiTheme="majorHAnsi" w:hAnsiTheme="majorHAnsi"/>
          <w:color w:val="002060"/>
          <w:sz w:val="28"/>
        </w:rPr>
        <w:t>сделать всё, на что мы способны</w:t>
      </w:r>
      <w:r w:rsidR="002D7C99" w:rsidRPr="00152BAB">
        <w:rPr>
          <w:rFonts w:asciiTheme="majorHAnsi" w:hAnsiTheme="majorHAnsi"/>
          <w:color w:val="002060"/>
          <w:sz w:val="28"/>
        </w:rPr>
        <w:t>.</w:t>
      </w:r>
    </w:p>
    <w:p w:rsidR="006A219D" w:rsidRPr="00152BAB" w:rsidRDefault="00D35EFF"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Мы ретировались и принялись совещаться. Наконец, мы представили ей план, который естественно следовал из самого характера рассматриваемых в труде вопросов, а именно – организовать работу в четыре тома, каждый из которых состоял бы из трёх частей</w:t>
      </w:r>
      <w:r w:rsidR="006A219D" w:rsidRPr="00152BAB">
        <w:rPr>
          <w:rFonts w:asciiTheme="majorHAnsi" w:hAnsiTheme="majorHAnsi"/>
          <w:color w:val="002060"/>
          <w:sz w:val="28"/>
        </w:rPr>
        <w:t xml:space="preserve">: 1) </w:t>
      </w:r>
      <w:proofErr w:type="spellStart"/>
      <w:r w:rsidR="00FE45D0" w:rsidRPr="00152BAB">
        <w:rPr>
          <w:rFonts w:asciiTheme="majorHAnsi" w:hAnsiTheme="majorHAnsi"/>
          <w:color w:val="002060"/>
          <w:sz w:val="28"/>
        </w:rPr>
        <w:t>с</w:t>
      </w:r>
      <w:r w:rsidR="006A219D" w:rsidRPr="00152BAB">
        <w:rPr>
          <w:rFonts w:asciiTheme="majorHAnsi" w:hAnsiTheme="majorHAnsi"/>
          <w:color w:val="002060"/>
          <w:sz w:val="28"/>
        </w:rPr>
        <w:t>танцы</w:t>
      </w:r>
      <w:proofErr w:type="spellEnd"/>
      <w:r w:rsidR="006A219D" w:rsidRPr="00152BAB">
        <w:rPr>
          <w:rFonts w:asciiTheme="majorHAnsi" w:hAnsiTheme="majorHAnsi"/>
          <w:color w:val="002060"/>
          <w:sz w:val="28"/>
        </w:rPr>
        <w:t xml:space="preserve"> с комментариями к ним; 2) </w:t>
      </w:r>
      <w:r w:rsidR="00FE45D0" w:rsidRPr="00152BAB">
        <w:rPr>
          <w:rFonts w:asciiTheme="majorHAnsi" w:hAnsiTheme="majorHAnsi"/>
          <w:color w:val="002060"/>
          <w:sz w:val="28"/>
        </w:rPr>
        <w:t>с</w:t>
      </w:r>
      <w:r w:rsidR="006A219D" w:rsidRPr="00152BAB">
        <w:rPr>
          <w:rFonts w:asciiTheme="majorHAnsi" w:hAnsiTheme="majorHAnsi"/>
          <w:color w:val="002060"/>
          <w:sz w:val="28"/>
        </w:rPr>
        <w:t xml:space="preserve">имволизм; 3) </w:t>
      </w:r>
      <w:r w:rsidR="00FE45D0" w:rsidRPr="00152BAB">
        <w:rPr>
          <w:rFonts w:asciiTheme="majorHAnsi" w:hAnsiTheme="majorHAnsi"/>
          <w:color w:val="002060"/>
          <w:sz w:val="28"/>
        </w:rPr>
        <w:t>н</w:t>
      </w:r>
      <w:r w:rsidR="006A219D" w:rsidRPr="00152BAB">
        <w:rPr>
          <w:rFonts w:asciiTheme="majorHAnsi" w:hAnsiTheme="majorHAnsi"/>
          <w:color w:val="002060"/>
          <w:sz w:val="28"/>
        </w:rPr>
        <w:t xml:space="preserve">аука. </w:t>
      </w:r>
      <w:proofErr w:type="gramStart"/>
      <w:r w:rsidR="006A219D" w:rsidRPr="00152BAB">
        <w:rPr>
          <w:rFonts w:asciiTheme="majorHAnsi" w:hAnsiTheme="majorHAnsi"/>
          <w:color w:val="002060"/>
          <w:sz w:val="28"/>
        </w:rPr>
        <w:t xml:space="preserve">Далее, вместо составления первого тома из биографий некоторых великих </w:t>
      </w:r>
      <w:proofErr w:type="spellStart"/>
      <w:r w:rsidR="006A6253" w:rsidRPr="00152BAB">
        <w:rPr>
          <w:rFonts w:asciiTheme="majorHAnsi" w:hAnsiTheme="majorHAnsi"/>
          <w:color w:val="002060"/>
          <w:sz w:val="28"/>
        </w:rPr>
        <w:t>о</w:t>
      </w:r>
      <w:r w:rsidR="006A219D" w:rsidRPr="00152BAB">
        <w:rPr>
          <w:rFonts w:asciiTheme="majorHAnsi" w:hAnsiTheme="majorHAnsi"/>
          <w:color w:val="002060"/>
          <w:sz w:val="28"/>
        </w:rPr>
        <w:t>ккультистов</w:t>
      </w:r>
      <w:proofErr w:type="spellEnd"/>
      <w:r w:rsidR="006A219D" w:rsidRPr="00152BAB">
        <w:rPr>
          <w:rFonts w:asciiTheme="majorHAnsi" w:hAnsiTheme="majorHAnsi"/>
          <w:color w:val="002060"/>
          <w:sz w:val="28"/>
        </w:rPr>
        <w:t xml:space="preserve">, как она намеревалась, мы советовали ей следовать естественному порядку и начать с </w:t>
      </w:r>
      <w:r w:rsidR="006A6253" w:rsidRPr="00152BAB">
        <w:rPr>
          <w:rFonts w:asciiTheme="majorHAnsi" w:hAnsiTheme="majorHAnsi"/>
          <w:color w:val="002060"/>
          <w:sz w:val="28"/>
        </w:rPr>
        <w:t>э</w:t>
      </w:r>
      <w:r w:rsidR="006A219D" w:rsidRPr="00152BAB">
        <w:rPr>
          <w:rFonts w:asciiTheme="majorHAnsi" w:hAnsiTheme="majorHAnsi"/>
          <w:color w:val="002060"/>
          <w:sz w:val="28"/>
        </w:rPr>
        <w:t xml:space="preserve">волюции Космоса, перейти от неё к </w:t>
      </w:r>
      <w:r w:rsidR="006A6253" w:rsidRPr="00152BAB">
        <w:rPr>
          <w:rFonts w:asciiTheme="majorHAnsi" w:hAnsiTheme="majorHAnsi"/>
          <w:color w:val="002060"/>
          <w:sz w:val="28"/>
        </w:rPr>
        <w:t>э</w:t>
      </w:r>
      <w:r w:rsidR="006A219D" w:rsidRPr="00152BAB">
        <w:rPr>
          <w:rFonts w:asciiTheme="majorHAnsi" w:hAnsiTheme="majorHAnsi"/>
          <w:color w:val="002060"/>
          <w:sz w:val="28"/>
        </w:rPr>
        <w:t>волюции Человека, затем поместить историческую часть в третьем томе</w:t>
      </w:r>
      <w:r w:rsidR="00A16DE6" w:rsidRPr="00152BAB">
        <w:rPr>
          <w:rFonts w:asciiTheme="majorHAnsi" w:hAnsiTheme="majorHAnsi"/>
          <w:color w:val="002060"/>
          <w:sz w:val="28"/>
        </w:rPr>
        <w:t>,</w:t>
      </w:r>
      <w:r w:rsidR="006A219D" w:rsidRPr="00152BAB">
        <w:rPr>
          <w:rFonts w:asciiTheme="majorHAnsi" w:hAnsiTheme="majorHAnsi"/>
          <w:color w:val="002060"/>
          <w:sz w:val="28"/>
        </w:rPr>
        <w:t xml:space="preserve"> излагая здесь жизнеописания великих </w:t>
      </w:r>
      <w:proofErr w:type="spellStart"/>
      <w:r w:rsidR="006A6253" w:rsidRPr="00152BAB">
        <w:rPr>
          <w:rFonts w:asciiTheme="majorHAnsi" w:hAnsiTheme="majorHAnsi"/>
          <w:color w:val="002060"/>
          <w:sz w:val="28"/>
        </w:rPr>
        <w:t>о</w:t>
      </w:r>
      <w:r w:rsidR="006A219D" w:rsidRPr="00152BAB">
        <w:rPr>
          <w:rFonts w:asciiTheme="majorHAnsi" w:hAnsiTheme="majorHAnsi"/>
          <w:color w:val="002060"/>
          <w:sz w:val="28"/>
        </w:rPr>
        <w:t>ккультистов</w:t>
      </w:r>
      <w:proofErr w:type="spellEnd"/>
      <w:r w:rsidR="006A219D" w:rsidRPr="00152BAB">
        <w:rPr>
          <w:rFonts w:asciiTheme="majorHAnsi" w:hAnsiTheme="majorHAnsi"/>
          <w:color w:val="002060"/>
          <w:sz w:val="28"/>
        </w:rPr>
        <w:t xml:space="preserve">; и, наконец, поместить </w:t>
      </w:r>
      <w:r w:rsidR="006A6253" w:rsidRPr="00152BAB">
        <w:rPr>
          <w:rFonts w:asciiTheme="majorHAnsi" w:hAnsiTheme="majorHAnsi"/>
          <w:color w:val="002060"/>
          <w:sz w:val="28"/>
        </w:rPr>
        <w:t>п</w:t>
      </w:r>
      <w:r w:rsidR="006A219D" w:rsidRPr="00152BAB">
        <w:rPr>
          <w:rFonts w:asciiTheme="majorHAnsi" w:hAnsiTheme="majorHAnsi"/>
          <w:color w:val="002060"/>
          <w:sz w:val="28"/>
        </w:rPr>
        <w:t xml:space="preserve">рактический </w:t>
      </w:r>
      <w:r w:rsidR="006A6253" w:rsidRPr="00152BAB">
        <w:rPr>
          <w:rFonts w:asciiTheme="majorHAnsi" w:hAnsiTheme="majorHAnsi"/>
          <w:color w:val="002060"/>
          <w:sz w:val="28"/>
        </w:rPr>
        <w:t>о</w:t>
      </w:r>
      <w:r w:rsidR="006A219D" w:rsidRPr="00152BAB">
        <w:rPr>
          <w:rFonts w:asciiTheme="majorHAnsi" w:hAnsiTheme="majorHAnsi"/>
          <w:color w:val="002060"/>
          <w:sz w:val="28"/>
        </w:rPr>
        <w:t>ккультизм в четвёртый том, если у неё будет возможность его написать.</w:t>
      </w:r>
      <w:proofErr w:type="gramEnd"/>
    </w:p>
    <w:p w:rsidR="00D35EFF" w:rsidRPr="00152BAB" w:rsidRDefault="006A219D"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Этот план мы положили перед Е.П.Б.</w:t>
      </w:r>
      <w:r w:rsidR="00FE45D0" w:rsidRPr="00152BAB">
        <w:rPr>
          <w:rFonts w:asciiTheme="majorHAnsi" w:hAnsiTheme="majorHAnsi"/>
          <w:color w:val="002060"/>
          <w:sz w:val="28"/>
        </w:rPr>
        <w:t>,</w:t>
      </w:r>
      <w:r w:rsidRPr="00152BAB">
        <w:rPr>
          <w:rFonts w:asciiTheme="majorHAnsi" w:hAnsiTheme="majorHAnsi"/>
          <w:color w:val="002060"/>
          <w:sz w:val="28"/>
        </w:rPr>
        <w:t xml:space="preserve"> и она вполне одобрила его.</w:t>
      </w:r>
    </w:p>
    <w:p w:rsidR="006A219D" w:rsidRPr="00152BAB" w:rsidRDefault="000248E6"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Следующим шагом было прочесть все манускрипты снова и разобрать материал, относя обсуждаемые темы к </w:t>
      </w:r>
      <w:r w:rsidR="00F9503D" w:rsidRPr="00152BAB">
        <w:rPr>
          <w:rFonts w:asciiTheme="majorHAnsi" w:hAnsiTheme="majorHAnsi"/>
          <w:color w:val="002060"/>
          <w:sz w:val="28"/>
        </w:rPr>
        <w:t xml:space="preserve">общим </w:t>
      </w:r>
      <w:r w:rsidRPr="00152BAB">
        <w:rPr>
          <w:rFonts w:asciiTheme="majorHAnsi" w:hAnsiTheme="majorHAnsi"/>
          <w:color w:val="002060"/>
          <w:sz w:val="28"/>
        </w:rPr>
        <w:t xml:space="preserve">заголовкам Космогонии и Антропологии, которые должны были составить два первых тома труда. Когда это было сделано, мы надлежащим </w:t>
      </w:r>
      <w:r w:rsidR="00A16DE6" w:rsidRPr="00152BAB">
        <w:rPr>
          <w:rFonts w:asciiTheme="majorHAnsi" w:hAnsiTheme="majorHAnsi"/>
          <w:color w:val="002060"/>
          <w:sz w:val="28"/>
        </w:rPr>
        <w:t xml:space="preserve">образом </w:t>
      </w:r>
      <w:r w:rsidR="00F9503D" w:rsidRPr="00152BAB">
        <w:rPr>
          <w:rFonts w:asciiTheme="majorHAnsi" w:hAnsiTheme="majorHAnsi"/>
          <w:color w:val="002060"/>
          <w:sz w:val="28"/>
        </w:rPr>
        <w:t>посовещались с</w:t>
      </w:r>
      <w:r w:rsidRPr="00152BAB">
        <w:rPr>
          <w:rFonts w:asciiTheme="majorHAnsi" w:hAnsiTheme="majorHAnsi"/>
          <w:color w:val="002060"/>
          <w:sz w:val="28"/>
        </w:rPr>
        <w:t xml:space="preserve"> Е.П.Б. и получили её одобрение </w:t>
      </w:r>
      <w:r w:rsidR="00F9503D" w:rsidRPr="00152BAB">
        <w:rPr>
          <w:rFonts w:asciiTheme="majorHAnsi" w:hAnsiTheme="majorHAnsi"/>
          <w:color w:val="002060"/>
          <w:sz w:val="28"/>
        </w:rPr>
        <w:t xml:space="preserve">проделанной работы. После этого </w:t>
      </w:r>
      <w:r w:rsidRPr="00152BAB">
        <w:rPr>
          <w:rFonts w:asciiTheme="majorHAnsi" w:hAnsiTheme="majorHAnsi"/>
          <w:color w:val="002060"/>
          <w:sz w:val="28"/>
        </w:rPr>
        <w:t>все подготовленные нами рукописи были перепечатаны профессионалами, затем перечитаны, исправлены, сравнены с оригинальными рукописями, и</w:t>
      </w:r>
      <w:proofErr w:type="gramStart"/>
      <w:r w:rsidR="00F9503D" w:rsidRPr="00152BAB">
        <w:rPr>
          <w:rFonts w:asciiTheme="majorHAnsi" w:hAnsiTheme="majorHAnsi"/>
          <w:color w:val="002060"/>
          <w:sz w:val="28"/>
        </w:rPr>
        <w:t>,н</w:t>
      </w:r>
      <w:proofErr w:type="gramEnd"/>
      <w:r w:rsidR="00F9503D" w:rsidRPr="00152BAB">
        <w:rPr>
          <w:rFonts w:asciiTheme="majorHAnsi" w:hAnsiTheme="majorHAnsi"/>
          <w:color w:val="002060"/>
          <w:sz w:val="28"/>
        </w:rPr>
        <w:t xml:space="preserve">аконец, мы добавили </w:t>
      </w:r>
      <w:r w:rsidRPr="00152BAB">
        <w:rPr>
          <w:rFonts w:asciiTheme="majorHAnsi" w:hAnsiTheme="majorHAnsi"/>
          <w:color w:val="002060"/>
          <w:sz w:val="28"/>
        </w:rPr>
        <w:t>цитаты на греческом, иврите и сан</w:t>
      </w:r>
      <w:r w:rsidR="00F9503D" w:rsidRPr="00152BAB">
        <w:rPr>
          <w:rFonts w:asciiTheme="majorHAnsi" w:hAnsiTheme="majorHAnsi"/>
          <w:color w:val="002060"/>
          <w:sz w:val="28"/>
        </w:rPr>
        <w:t>скрите</w:t>
      </w:r>
      <w:r w:rsidRPr="00152BAB">
        <w:rPr>
          <w:rFonts w:asciiTheme="majorHAnsi" w:hAnsiTheme="majorHAnsi"/>
          <w:color w:val="002060"/>
          <w:sz w:val="28"/>
        </w:rPr>
        <w:t>.</w:t>
      </w:r>
      <w:r w:rsidR="00F9503D" w:rsidRPr="00152BAB">
        <w:rPr>
          <w:rFonts w:asciiTheme="majorHAnsi" w:hAnsiTheme="majorHAnsi"/>
          <w:color w:val="002060"/>
          <w:sz w:val="28"/>
        </w:rPr>
        <w:t xml:space="preserve"> В этот момент нам стало ясно, что вес</w:t>
      </w:r>
      <w:r w:rsidR="00A16DE6" w:rsidRPr="00152BAB">
        <w:rPr>
          <w:rFonts w:asciiTheme="majorHAnsi" w:hAnsiTheme="majorHAnsi"/>
          <w:color w:val="002060"/>
          <w:sz w:val="28"/>
        </w:rPr>
        <w:t xml:space="preserve">ь объём комментариев к Станцам </w:t>
      </w:r>
      <w:r w:rsidR="00F9503D" w:rsidRPr="00152BAB">
        <w:rPr>
          <w:rFonts w:asciiTheme="majorHAnsi" w:hAnsiTheme="majorHAnsi"/>
          <w:color w:val="002060"/>
          <w:sz w:val="28"/>
        </w:rPr>
        <w:t xml:space="preserve">составлял не более двадцати страниц труда, поскольку Е.П.Б., когда писала, не слишком плотно придерживалась их текста. Мы провели серьёзную беседу, предложив ей написать надлежащий комментарий, раз уж во введении она обещает это своим читателям. Её ответ был характерным: «И что же я должна сказать? Что вы хотите знать? В самом деле, это всё просто, </w:t>
      </w:r>
      <w:r w:rsidR="00C84665" w:rsidRPr="00152BAB">
        <w:rPr>
          <w:rFonts w:asciiTheme="majorHAnsi" w:hAnsiTheme="majorHAnsi"/>
          <w:color w:val="002060"/>
          <w:sz w:val="28"/>
        </w:rPr>
        <w:t>как дважды два</w:t>
      </w:r>
      <w:r w:rsidR="00F9503D" w:rsidRPr="00152BAB">
        <w:rPr>
          <w:rFonts w:asciiTheme="majorHAnsi" w:hAnsiTheme="majorHAnsi"/>
          <w:color w:val="002060"/>
          <w:sz w:val="28"/>
        </w:rPr>
        <w:t xml:space="preserve">!!!» </w:t>
      </w:r>
      <w:r w:rsidR="007C78E0" w:rsidRPr="00152BAB">
        <w:rPr>
          <w:rFonts w:asciiTheme="majorHAnsi" w:hAnsiTheme="majorHAnsi"/>
          <w:color w:val="002060"/>
          <w:sz w:val="28"/>
        </w:rPr>
        <w:t>На</w:t>
      </w:r>
      <w:r w:rsidR="00C84665" w:rsidRPr="00152BAB">
        <w:rPr>
          <w:rFonts w:asciiTheme="majorHAnsi" w:hAnsiTheme="majorHAnsi"/>
          <w:color w:val="002060"/>
          <w:sz w:val="28"/>
        </w:rPr>
        <w:t>м</w:t>
      </w:r>
      <w:r w:rsidR="007C78E0" w:rsidRPr="00152BAB">
        <w:rPr>
          <w:rFonts w:asciiTheme="majorHAnsi" w:hAnsiTheme="majorHAnsi"/>
          <w:color w:val="002060"/>
          <w:sz w:val="28"/>
        </w:rPr>
        <w:t xml:space="preserve"> это не было столь очевидно, а она не желала, или делала вид, что не желала</w:t>
      </w:r>
      <w:r w:rsidR="00C84665" w:rsidRPr="00152BAB">
        <w:rPr>
          <w:rFonts w:asciiTheme="majorHAnsi" w:hAnsiTheme="majorHAnsi"/>
          <w:color w:val="002060"/>
          <w:sz w:val="28"/>
        </w:rPr>
        <w:t>,</w:t>
      </w:r>
      <w:r w:rsidR="007C78E0" w:rsidRPr="00152BAB">
        <w:rPr>
          <w:rFonts w:asciiTheme="majorHAnsi" w:hAnsiTheme="majorHAnsi"/>
          <w:color w:val="002060"/>
          <w:sz w:val="28"/>
        </w:rPr>
        <w:t xml:space="preserve"> объяснять – так что мы отступили для дальнейших раздумий. </w:t>
      </w:r>
    </w:p>
    <w:p w:rsidR="00F9503D" w:rsidRPr="00152BAB" w:rsidRDefault="00D1246A" w:rsidP="00E534F3">
      <w:pPr>
        <w:spacing w:before="120" w:after="120"/>
        <w:ind w:firstLine="709"/>
        <w:jc w:val="both"/>
        <w:rPr>
          <w:rFonts w:asciiTheme="majorHAnsi" w:hAnsiTheme="majorHAnsi"/>
          <w:color w:val="002060"/>
          <w:sz w:val="28"/>
        </w:rPr>
      </w:pPr>
      <w:proofErr w:type="gramStart"/>
      <w:r w:rsidRPr="00152BAB">
        <w:rPr>
          <w:rFonts w:asciiTheme="majorHAnsi" w:hAnsiTheme="majorHAnsi"/>
          <w:color w:val="002060"/>
          <w:sz w:val="28"/>
        </w:rPr>
        <w:t xml:space="preserve">Здесь, полагаю, мне </w:t>
      </w:r>
      <w:r w:rsidR="00A15BF0" w:rsidRPr="00152BAB">
        <w:rPr>
          <w:rFonts w:asciiTheme="majorHAnsi" w:hAnsiTheme="majorHAnsi"/>
          <w:color w:val="002060"/>
          <w:sz w:val="28"/>
        </w:rPr>
        <w:t>следует</w:t>
      </w:r>
      <w:r w:rsidRPr="00152BAB">
        <w:rPr>
          <w:rFonts w:asciiTheme="majorHAnsi" w:hAnsiTheme="majorHAnsi"/>
          <w:color w:val="002060"/>
          <w:sz w:val="28"/>
        </w:rPr>
        <w:t xml:space="preserve"> </w:t>
      </w:r>
      <w:r w:rsidR="00334F9A" w:rsidRPr="00152BAB">
        <w:rPr>
          <w:rFonts w:asciiTheme="majorHAnsi" w:hAnsiTheme="majorHAnsi"/>
          <w:color w:val="002060"/>
          <w:sz w:val="28"/>
        </w:rPr>
        <w:t>упомянуть, что осенью 1887 года,</w:t>
      </w:r>
      <w:r w:rsidRPr="00152BAB">
        <w:rPr>
          <w:rFonts w:asciiTheme="majorHAnsi" w:hAnsiTheme="majorHAnsi"/>
          <w:color w:val="002060"/>
          <w:sz w:val="28"/>
        </w:rPr>
        <w:t xml:space="preserve"> в октябре, если память мне не изменяет</w:t>
      </w:r>
      <w:r w:rsidR="00334F9A" w:rsidRPr="00152BAB">
        <w:rPr>
          <w:rFonts w:asciiTheme="majorHAnsi" w:hAnsiTheme="majorHAnsi"/>
          <w:color w:val="002060"/>
          <w:sz w:val="28"/>
        </w:rPr>
        <w:t>,</w:t>
      </w:r>
      <w:r w:rsidRPr="00152BAB">
        <w:rPr>
          <w:rFonts w:asciiTheme="majorHAnsi" w:hAnsiTheme="majorHAnsi"/>
          <w:color w:val="002060"/>
          <w:sz w:val="28"/>
        </w:rPr>
        <w:t xml:space="preserve"> мы все переехали в Лондон по адресу </w:t>
      </w:r>
      <w:proofErr w:type="spellStart"/>
      <w:r w:rsidR="00D25F42" w:rsidRPr="00152BAB">
        <w:rPr>
          <w:rFonts w:asciiTheme="majorHAnsi" w:hAnsiTheme="majorHAnsi"/>
          <w:color w:val="002060"/>
          <w:sz w:val="28"/>
        </w:rPr>
        <w:t>Л</w:t>
      </w:r>
      <w:r w:rsidR="00334F9A" w:rsidRPr="00152BAB">
        <w:rPr>
          <w:rFonts w:asciiTheme="majorHAnsi" w:hAnsiTheme="majorHAnsi"/>
          <w:color w:val="002060"/>
          <w:sz w:val="28"/>
        </w:rPr>
        <w:t>а</w:t>
      </w:r>
      <w:r w:rsidR="00D25F42" w:rsidRPr="00152BAB">
        <w:rPr>
          <w:rFonts w:asciiTheme="majorHAnsi" w:hAnsiTheme="majorHAnsi"/>
          <w:color w:val="002060"/>
          <w:sz w:val="28"/>
        </w:rPr>
        <w:t>нсда</w:t>
      </w:r>
      <w:r w:rsidRPr="00152BAB">
        <w:rPr>
          <w:rFonts w:asciiTheme="majorHAnsi" w:hAnsiTheme="majorHAnsi"/>
          <w:color w:val="002060"/>
          <w:sz w:val="28"/>
        </w:rPr>
        <w:t>ун</w:t>
      </w:r>
      <w:r w:rsidR="00334F9A" w:rsidRPr="00152BAB">
        <w:rPr>
          <w:rFonts w:asciiTheme="majorHAnsi" w:hAnsiTheme="majorHAnsi"/>
          <w:color w:val="002060"/>
          <w:sz w:val="28"/>
        </w:rPr>
        <w:t>-</w:t>
      </w:r>
      <w:r w:rsidRPr="00152BAB">
        <w:rPr>
          <w:rFonts w:asciiTheme="majorHAnsi" w:hAnsiTheme="majorHAnsi"/>
          <w:color w:val="002060"/>
          <w:sz w:val="28"/>
        </w:rPr>
        <w:t>Ро</w:t>
      </w:r>
      <w:r w:rsidR="00334F9A" w:rsidRPr="00152BAB">
        <w:rPr>
          <w:rFonts w:asciiTheme="majorHAnsi" w:hAnsiTheme="majorHAnsi"/>
          <w:color w:val="002060"/>
          <w:sz w:val="28"/>
        </w:rPr>
        <w:t>у</w:t>
      </w:r>
      <w:r w:rsidRPr="00152BAB">
        <w:rPr>
          <w:rFonts w:asciiTheme="majorHAnsi" w:hAnsiTheme="majorHAnsi"/>
          <w:color w:val="002060"/>
          <w:sz w:val="28"/>
        </w:rPr>
        <w:t>д</w:t>
      </w:r>
      <w:proofErr w:type="spellEnd"/>
      <w:r w:rsidRPr="00152BAB">
        <w:rPr>
          <w:rFonts w:asciiTheme="majorHAnsi" w:hAnsiTheme="majorHAnsi"/>
          <w:color w:val="002060"/>
          <w:sz w:val="28"/>
        </w:rPr>
        <w:t xml:space="preserve">, 17, </w:t>
      </w:r>
      <w:proofErr w:type="spellStart"/>
      <w:r w:rsidR="00D25F42" w:rsidRPr="00152BAB">
        <w:rPr>
          <w:rFonts w:asciiTheme="majorHAnsi" w:hAnsiTheme="majorHAnsi"/>
          <w:color w:val="002060"/>
          <w:sz w:val="28"/>
        </w:rPr>
        <w:t>Ноттинг</w:t>
      </w:r>
      <w:proofErr w:type="spellEnd"/>
      <w:r w:rsidR="00334F9A" w:rsidRPr="00152BAB">
        <w:rPr>
          <w:rFonts w:asciiTheme="majorHAnsi" w:hAnsiTheme="majorHAnsi"/>
          <w:color w:val="002060"/>
          <w:sz w:val="28"/>
        </w:rPr>
        <w:t>-</w:t>
      </w:r>
      <w:r w:rsidR="00D25F42" w:rsidRPr="00152BAB">
        <w:rPr>
          <w:rFonts w:asciiTheme="majorHAnsi" w:hAnsiTheme="majorHAnsi"/>
          <w:color w:val="002060"/>
          <w:sz w:val="28"/>
        </w:rPr>
        <w:t xml:space="preserve">Хилл, </w:t>
      </w:r>
      <w:r w:rsidRPr="00152BAB">
        <w:rPr>
          <w:rFonts w:asciiTheme="majorHAnsi" w:hAnsiTheme="majorHAnsi"/>
          <w:color w:val="002060"/>
          <w:sz w:val="28"/>
        </w:rPr>
        <w:t>где графиня Вахтмейстер, которая была с визитом в Шве</w:t>
      </w:r>
      <w:r w:rsidR="00D25F42" w:rsidRPr="00152BAB">
        <w:rPr>
          <w:rFonts w:asciiTheme="majorHAnsi" w:hAnsiTheme="majorHAnsi"/>
          <w:color w:val="002060"/>
          <w:sz w:val="28"/>
        </w:rPr>
        <w:t xml:space="preserve">ции с тех самых пор, как Е.П.Б. </w:t>
      </w:r>
      <w:r w:rsidRPr="00152BAB">
        <w:rPr>
          <w:rFonts w:asciiTheme="majorHAnsi" w:hAnsiTheme="majorHAnsi"/>
          <w:color w:val="002060"/>
          <w:sz w:val="28"/>
        </w:rPr>
        <w:t>покинула Остенд</w:t>
      </w:r>
      <w:r w:rsidR="00D25F42" w:rsidRPr="00152BAB">
        <w:rPr>
          <w:rFonts w:asciiTheme="majorHAnsi" w:hAnsiTheme="majorHAnsi"/>
          <w:color w:val="002060"/>
          <w:sz w:val="28"/>
        </w:rPr>
        <w:t>е</w:t>
      </w:r>
      <w:r w:rsidRPr="00152BAB">
        <w:rPr>
          <w:rFonts w:asciiTheme="majorHAnsi" w:hAnsiTheme="majorHAnsi"/>
          <w:color w:val="002060"/>
          <w:sz w:val="28"/>
        </w:rPr>
        <w:t>, присоединила</w:t>
      </w:r>
      <w:r w:rsidR="00D25F42" w:rsidRPr="00152BAB">
        <w:rPr>
          <w:rFonts w:asciiTheme="majorHAnsi" w:hAnsiTheme="majorHAnsi"/>
          <w:color w:val="002060"/>
          <w:sz w:val="28"/>
        </w:rPr>
        <w:t>с</w:t>
      </w:r>
      <w:r w:rsidRPr="00152BAB">
        <w:rPr>
          <w:rFonts w:asciiTheme="majorHAnsi" w:hAnsiTheme="majorHAnsi"/>
          <w:color w:val="002060"/>
          <w:sz w:val="28"/>
        </w:rPr>
        <w:t>ь к нам</w:t>
      </w:r>
      <w:r w:rsidR="00D25F42" w:rsidRPr="00152BAB">
        <w:rPr>
          <w:rFonts w:asciiTheme="majorHAnsi" w:hAnsiTheme="majorHAnsi"/>
          <w:color w:val="002060"/>
          <w:sz w:val="28"/>
        </w:rPr>
        <w:t>,</w:t>
      </w:r>
      <w:r w:rsidRPr="00152BAB">
        <w:rPr>
          <w:rFonts w:asciiTheme="majorHAnsi" w:hAnsiTheme="majorHAnsi"/>
          <w:color w:val="002060"/>
          <w:sz w:val="28"/>
        </w:rPr>
        <w:t xml:space="preserve"> и мы основали первую Штаб-квартиру Теософского Общества в Лондоне.</w:t>
      </w:r>
      <w:proofErr w:type="gramEnd"/>
      <w:r w:rsidRPr="00152BAB">
        <w:rPr>
          <w:rFonts w:asciiTheme="majorHAnsi" w:hAnsiTheme="majorHAnsi"/>
          <w:color w:val="002060"/>
          <w:sz w:val="28"/>
        </w:rPr>
        <w:t xml:space="preserve"> В течение нашего пребывания в </w:t>
      </w:r>
      <w:proofErr w:type="spellStart"/>
      <w:r w:rsidRPr="00152BAB">
        <w:rPr>
          <w:rFonts w:asciiTheme="majorHAnsi" w:hAnsiTheme="majorHAnsi"/>
          <w:color w:val="002060"/>
          <w:sz w:val="28"/>
        </w:rPr>
        <w:t>М</w:t>
      </w:r>
      <w:r w:rsidR="00334F9A" w:rsidRPr="00152BAB">
        <w:rPr>
          <w:rFonts w:asciiTheme="majorHAnsi" w:hAnsiTheme="majorHAnsi"/>
          <w:color w:val="002060"/>
          <w:sz w:val="28"/>
        </w:rPr>
        <w:t>е</w:t>
      </w:r>
      <w:r w:rsidRPr="00152BAB">
        <w:rPr>
          <w:rFonts w:asciiTheme="majorHAnsi" w:hAnsiTheme="majorHAnsi"/>
          <w:color w:val="002060"/>
          <w:sz w:val="28"/>
        </w:rPr>
        <w:t>йкоте</w:t>
      </w:r>
      <w:proofErr w:type="spellEnd"/>
      <w:r w:rsidRPr="00152BAB">
        <w:rPr>
          <w:rFonts w:asciiTheme="majorHAnsi" w:hAnsiTheme="majorHAnsi"/>
          <w:color w:val="002060"/>
          <w:sz w:val="28"/>
        </w:rPr>
        <w:t xml:space="preserve">, был </w:t>
      </w:r>
      <w:r w:rsidR="00D25F42" w:rsidRPr="00152BAB">
        <w:rPr>
          <w:rFonts w:asciiTheme="majorHAnsi" w:hAnsiTheme="majorHAnsi"/>
          <w:color w:val="002060"/>
          <w:sz w:val="28"/>
        </w:rPr>
        <w:t xml:space="preserve">учреждён </w:t>
      </w:r>
      <w:r w:rsidR="00334F9A" w:rsidRPr="00152BAB">
        <w:rPr>
          <w:rFonts w:asciiTheme="majorHAnsi" w:hAnsiTheme="majorHAnsi"/>
          <w:color w:val="002060"/>
          <w:sz w:val="28"/>
        </w:rPr>
        <w:t>[журнал] «</w:t>
      </w:r>
      <w:r w:rsidRPr="00152BAB">
        <w:rPr>
          <w:rFonts w:asciiTheme="majorHAnsi" w:hAnsiTheme="majorHAnsi"/>
          <w:color w:val="002060"/>
          <w:sz w:val="28"/>
        </w:rPr>
        <w:t>Люцифер</w:t>
      </w:r>
      <w:r w:rsidR="00334F9A" w:rsidRPr="00152BAB">
        <w:rPr>
          <w:rFonts w:asciiTheme="majorHAnsi" w:hAnsiTheme="majorHAnsi"/>
          <w:color w:val="002060"/>
          <w:sz w:val="28"/>
        </w:rPr>
        <w:t>»</w:t>
      </w:r>
      <w:r w:rsidRPr="00152BAB">
        <w:rPr>
          <w:rFonts w:asciiTheme="majorHAnsi" w:hAnsiTheme="majorHAnsi"/>
          <w:color w:val="002060"/>
          <w:sz w:val="28"/>
        </w:rPr>
        <w:t>, который первоначально издавал мистер</w:t>
      </w:r>
      <w:r w:rsidR="00D25F42" w:rsidRPr="00152BAB">
        <w:rPr>
          <w:rFonts w:asciiTheme="majorHAnsi" w:hAnsiTheme="majorHAnsi"/>
          <w:color w:val="002060"/>
          <w:sz w:val="28"/>
        </w:rPr>
        <w:t xml:space="preserve"> Дж</w:t>
      </w:r>
      <w:r w:rsidRPr="00152BAB">
        <w:rPr>
          <w:rFonts w:asciiTheme="majorHAnsi" w:hAnsiTheme="majorHAnsi"/>
          <w:color w:val="002060"/>
          <w:sz w:val="28"/>
        </w:rPr>
        <w:t>.</w:t>
      </w:r>
      <w:r w:rsidR="00334F9A" w:rsidRPr="00152BAB">
        <w:rPr>
          <w:rFonts w:asciiTheme="majorHAnsi" w:hAnsiTheme="majorHAnsi"/>
          <w:color w:val="002060"/>
          <w:sz w:val="28"/>
        </w:rPr>
        <w:t xml:space="preserve"> </w:t>
      </w:r>
      <w:proofErr w:type="spellStart"/>
      <w:r w:rsidRPr="00152BAB">
        <w:rPr>
          <w:rFonts w:asciiTheme="majorHAnsi" w:hAnsiTheme="majorHAnsi"/>
          <w:color w:val="002060"/>
          <w:sz w:val="28"/>
        </w:rPr>
        <w:t>Р</w:t>
      </w:r>
      <w:r w:rsidR="00D25F42" w:rsidRPr="00152BAB">
        <w:rPr>
          <w:rFonts w:asciiTheme="majorHAnsi" w:hAnsiTheme="majorHAnsi"/>
          <w:color w:val="002060"/>
          <w:sz w:val="28"/>
        </w:rPr>
        <w:t>эдвэй</w:t>
      </w:r>
      <w:proofErr w:type="spellEnd"/>
      <w:r w:rsidRPr="00152BAB">
        <w:rPr>
          <w:rFonts w:asciiTheme="majorHAnsi" w:hAnsiTheme="majorHAnsi"/>
          <w:color w:val="002060"/>
          <w:sz w:val="28"/>
        </w:rPr>
        <w:t xml:space="preserve">. Е.П.Б. всё это </w:t>
      </w:r>
      <w:r w:rsidR="00D25F42" w:rsidRPr="00152BAB">
        <w:rPr>
          <w:rFonts w:asciiTheme="majorHAnsi" w:hAnsiTheme="majorHAnsi"/>
          <w:color w:val="002060"/>
          <w:sz w:val="28"/>
        </w:rPr>
        <w:t xml:space="preserve">время продолжала писать статьи и </w:t>
      </w:r>
      <w:r w:rsidRPr="00152BAB">
        <w:rPr>
          <w:rFonts w:asciiTheme="majorHAnsi" w:hAnsiTheme="majorHAnsi"/>
          <w:color w:val="002060"/>
          <w:sz w:val="28"/>
        </w:rPr>
        <w:t xml:space="preserve">одновременно </w:t>
      </w:r>
      <w:r w:rsidR="00D25F42" w:rsidRPr="00152BAB">
        <w:rPr>
          <w:rFonts w:asciiTheme="majorHAnsi" w:hAnsiTheme="majorHAnsi"/>
          <w:color w:val="002060"/>
          <w:sz w:val="28"/>
        </w:rPr>
        <w:t>– дальнейшие материалы для</w:t>
      </w:r>
      <w:r w:rsidRPr="00152BAB">
        <w:rPr>
          <w:rFonts w:asciiTheme="majorHAnsi" w:hAnsiTheme="majorHAnsi"/>
          <w:color w:val="002060"/>
          <w:sz w:val="28"/>
        </w:rPr>
        <w:t xml:space="preserve"> </w:t>
      </w:r>
      <w:r w:rsidR="00BE6401" w:rsidRPr="00152BAB">
        <w:rPr>
          <w:rFonts w:asciiTheme="majorHAnsi" w:hAnsiTheme="majorHAnsi"/>
          <w:color w:val="002060"/>
          <w:sz w:val="28"/>
        </w:rPr>
        <w:t>«</w:t>
      </w:r>
      <w:r w:rsidRPr="00152BAB">
        <w:rPr>
          <w:rFonts w:asciiTheme="majorHAnsi" w:hAnsiTheme="majorHAnsi"/>
          <w:color w:val="002060"/>
          <w:sz w:val="28"/>
        </w:rPr>
        <w:t>Тайной Доктрины</w:t>
      </w:r>
      <w:r w:rsidR="00BE6401" w:rsidRPr="00152BAB">
        <w:rPr>
          <w:rFonts w:asciiTheme="majorHAnsi" w:hAnsiTheme="majorHAnsi"/>
          <w:color w:val="002060"/>
          <w:sz w:val="28"/>
        </w:rPr>
        <w:t>»</w:t>
      </w:r>
      <w:r w:rsidRPr="00152BAB">
        <w:rPr>
          <w:rFonts w:asciiTheme="majorHAnsi" w:hAnsiTheme="majorHAnsi"/>
          <w:color w:val="002060"/>
          <w:sz w:val="28"/>
        </w:rPr>
        <w:t>. Эти и другие задачи Теософского Общества требовали внимания</w:t>
      </w:r>
      <w:r w:rsidR="00FC3FF8" w:rsidRPr="00152BAB">
        <w:rPr>
          <w:rFonts w:asciiTheme="majorHAnsi" w:hAnsiTheme="majorHAnsi"/>
          <w:color w:val="002060"/>
          <w:sz w:val="28"/>
        </w:rPr>
        <w:t>,</w:t>
      </w:r>
      <w:r w:rsidRPr="00152BAB">
        <w:rPr>
          <w:rFonts w:asciiTheme="majorHAnsi" w:hAnsiTheme="majorHAnsi"/>
          <w:color w:val="002060"/>
          <w:sz w:val="28"/>
        </w:rPr>
        <w:t xml:space="preserve"> и </w:t>
      </w:r>
      <w:r w:rsidR="00FC3FF8" w:rsidRPr="00152BAB">
        <w:rPr>
          <w:rFonts w:asciiTheme="majorHAnsi" w:hAnsiTheme="majorHAnsi"/>
          <w:color w:val="002060"/>
          <w:sz w:val="28"/>
        </w:rPr>
        <w:t xml:space="preserve">я </w:t>
      </w:r>
      <w:r w:rsidRPr="00152BAB">
        <w:rPr>
          <w:rFonts w:asciiTheme="majorHAnsi" w:hAnsiTheme="majorHAnsi"/>
          <w:color w:val="002060"/>
          <w:sz w:val="28"/>
        </w:rPr>
        <w:t xml:space="preserve">как </w:t>
      </w:r>
      <w:r w:rsidR="00FC3FF8" w:rsidRPr="00152BAB">
        <w:rPr>
          <w:rFonts w:asciiTheme="majorHAnsi" w:hAnsiTheme="majorHAnsi"/>
          <w:color w:val="002060"/>
          <w:sz w:val="28"/>
        </w:rPr>
        <w:t xml:space="preserve">помощник редактора </w:t>
      </w:r>
      <w:r w:rsidR="00A15BF0" w:rsidRPr="00152BAB">
        <w:rPr>
          <w:rFonts w:asciiTheme="majorHAnsi" w:hAnsiTheme="majorHAnsi"/>
          <w:color w:val="002060"/>
          <w:sz w:val="28"/>
        </w:rPr>
        <w:t>«</w:t>
      </w:r>
      <w:r w:rsidRPr="00152BAB">
        <w:rPr>
          <w:rFonts w:asciiTheme="majorHAnsi" w:hAnsiTheme="majorHAnsi"/>
          <w:color w:val="002060"/>
          <w:sz w:val="28"/>
        </w:rPr>
        <w:t>Люцифера</w:t>
      </w:r>
      <w:r w:rsidR="00A15BF0" w:rsidRPr="00152BAB">
        <w:rPr>
          <w:rFonts w:asciiTheme="majorHAnsi" w:hAnsiTheme="majorHAnsi"/>
          <w:color w:val="002060"/>
          <w:sz w:val="28"/>
        </w:rPr>
        <w:t>»</w:t>
      </w:r>
      <w:r w:rsidRPr="00152BAB">
        <w:rPr>
          <w:rFonts w:asciiTheme="majorHAnsi" w:hAnsiTheme="majorHAnsi"/>
          <w:color w:val="002060"/>
          <w:sz w:val="28"/>
        </w:rPr>
        <w:t xml:space="preserve"> оказался настолько занят в тот период, что</w:t>
      </w:r>
      <w:r w:rsidR="00A15BF0" w:rsidRPr="00152BAB">
        <w:rPr>
          <w:rFonts w:asciiTheme="majorHAnsi" w:hAnsiTheme="majorHAnsi"/>
          <w:color w:val="002060"/>
          <w:sz w:val="28"/>
        </w:rPr>
        <w:t xml:space="preserve">, </w:t>
      </w:r>
      <w:r w:rsidR="00FC3FF8" w:rsidRPr="00152BAB">
        <w:rPr>
          <w:rFonts w:asciiTheme="majorHAnsi" w:hAnsiTheme="majorHAnsi"/>
          <w:color w:val="002060"/>
          <w:sz w:val="28"/>
        </w:rPr>
        <w:t>прежде чем проблема Комментариев к Станцам была</w:t>
      </w:r>
      <w:r w:rsidR="00A15BF0" w:rsidRPr="00152BAB">
        <w:rPr>
          <w:rFonts w:asciiTheme="majorHAnsi" w:hAnsiTheme="majorHAnsi"/>
          <w:color w:val="002060"/>
          <w:sz w:val="28"/>
        </w:rPr>
        <w:t>,</w:t>
      </w:r>
      <w:r w:rsidR="00FC3FF8" w:rsidRPr="00152BAB">
        <w:rPr>
          <w:rFonts w:asciiTheme="majorHAnsi" w:hAnsiTheme="majorHAnsi"/>
          <w:color w:val="002060"/>
          <w:sz w:val="28"/>
        </w:rPr>
        <w:t xml:space="preserve"> наконец</w:t>
      </w:r>
      <w:r w:rsidR="00A15BF0" w:rsidRPr="00152BAB">
        <w:rPr>
          <w:rFonts w:asciiTheme="majorHAnsi" w:hAnsiTheme="majorHAnsi"/>
          <w:color w:val="002060"/>
          <w:sz w:val="28"/>
        </w:rPr>
        <w:t>,</w:t>
      </w:r>
      <w:r w:rsidR="00FC3FF8" w:rsidRPr="00152BAB">
        <w:rPr>
          <w:rFonts w:asciiTheme="majorHAnsi" w:hAnsiTheme="majorHAnsi"/>
          <w:color w:val="002060"/>
          <w:sz w:val="28"/>
        </w:rPr>
        <w:t xml:space="preserve"> решена, </w:t>
      </w:r>
      <w:proofErr w:type="gramStart"/>
      <w:r w:rsidR="00FC3FF8" w:rsidRPr="00152BAB">
        <w:rPr>
          <w:rFonts w:asciiTheme="majorHAnsi" w:hAnsiTheme="majorHAnsi"/>
          <w:color w:val="002060"/>
          <w:sz w:val="28"/>
        </w:rPr>
        <w:t xml:space="preserve">прошло </w:t>
      </w:r>
      <w:r w:rsidRPr="00152BAB">
        <w:rPr>
          <w:rFonts w:asciiTheme="majorHAnsi" w:hAnsiTheme="majorHAnsi"/>
          <w:color w:val="002060"/>
          <w:sz w:val="28"/>
        </w:rPr>
        <w:t xml:space="preserve">много недель и </w:t>
      </w:r>
      <w:r w:rsidR="00FC3FF8" w:rsidRPr="00152BAB">
        <w:rPr>
          <w:rFonts w:asciiTheme="majorHAnsi" w:hAnsiTheme="majorHAnsi"/>
          <w:color w:val="002060"/>
          <w:sz w:val="28"/>
        </w:rPr>
        <w:t xml:space="preserve">наш переезд на </w:t>
      </w:r>
      <w:proofErr w:type="spellStart"/>
      <w:r w:rsidR="00FC3FF8" w:rsidRPr="00152BAB">
        <w:rPr>
          <w:rFonts w:asciiTheme="majorHAnsi" w:hAnsiTheme="majorHAnsi"/>
          <w:color w:val="002060"/>
          <w:sz w:val="28"/>
        </w:rPr>
        <w:t>Л</w:t>
      </w:r>
      <w:r w:rsidR="00947F4B" w:rsidRPr="00152BAB">
        <w:rPr>
          <w:rFonts w:asciiTheme="majorHAnsi" w:hAnsiTheme="majorHAnsi"/>
          <w:color w:val="002060"/>
          <w:sz w:val="28"/>
        </w:rPr>
        <w:t>а</w:t>
      </w:r>
      <w:r w:rsidR="00FC3FF8" w:rsidRPr="00152BAB">
        <w:rPr>
          <w:rFonts w:asciiTheme="majorHAnsi" w:hAnsiTheme="majorHAnsi"/>
          <w:color w:val="002060"/>
          <w:sz w:val="28"/>
        </w:rPr>
        <w:t>нсда</w:t>
      </w:r>
      <w:r w:rsidRPr="00152BAB">
        <w:rPr>
          <w:rFonts w:asciiTheme="majorHAnsi" w:hAnsiTheme="majorHAnsi"/>
          <w:color w:val="002060"/>
          <w:sz w:val="28"/>
        </w:rPr>
        <w:t>ун</w:t>
      </w:r>
      <w:r w:rsidR="00947F4B" w:rsidRPr="00152BAB">
        <w:rPr>
          <w:rFonts w:asciiTheme="majorHAnsi" w:hAnsiTheme="majorHAnsi"/>
          <w:color w:val="002060"/>
          <w:sz w:val="28"/>
        </w:rPr>
        <w:t>-</w:t>
      </w:r>
      <w:r w:rsidRPr="00152BAB">
        <w:rPr>
          <w:rFonts w:asciiTheme="majorHAnsi" w:hAnsiTheme="majorHAnsi"/>
          <w:color w:val="002060"/>
          <w:sz w:val="28"/>
        </w:rPr>
        <w:t>Ро</w:t>
      </w:r>
      <w:r w:rsidR="00947F4B" w:rsidRPr="00152BAB">
        <w:rPr>
          <w:rFonts w:asciiTheme="majorHAnsi" w:hAnsiTheme="majorHAnsi"/>
          <w:color w:val="002060"/>
          <w:sz w:val="28"/>
        </w:rPr>
        <w:t>у</w:t>
      </w:r>
      <w:r w:rsidRPr="00152BAB">
        <w:rPr>
          <w:rFonts w:asciiTheme="majorHAnsi" w:hAnsiTheme="majorHAnsi"/>
          <w:color w:val="002060"/>
          <w:sz w:val="28"/>
        </w:rPr>
        <w:t>д</w:t>
      </w:r>
      <w:proofErr w:type="spellEnd"/>
      <w:r w:rsidR="00A15BF0" w:rsidRPr="00152BAB">
        <w:rPr>
          <w:rFonts w:asciiTheme="majorHAnsi" w:hAnsiTheme="majorHAnsi"/>
          <w:color w:val="002060"/>
          <w:sz w:val="28"/>
        </w:rPr>
        <w:t xml:space="preserve"> уже состоялся</w:t>
      </w:r>
      <w:proofErr w:type="gramEnd"/>
      <w:r w:rsidRPr="00152BAB">
        <w:rPr>
          <w:rFonts w:asciiTheme="majorHAnsi" w:hAnsiTheme="majorHAnsi"/>
          <w:color w:val="002060"/>
          <w:sz w:val="28"/>
        </w:rPr>
        <w:t>.</w:t>
      </w:r>
    </w:p>
    <w:p w:rsidR="00FC3FF8" w:rsidRPr="00152BAB" w:rsidRDefault="00FC3FF8"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Решение было следующим: каждая </w:t>
      </w:r>
      <w:proofErr w:type="spellStart"/>
      <w:r w:rsidR="00947F4B" w:rsidRPr="00152BAB">
        <w:rPr>
          <w:rFonts w:asciiTheme="majorHAnsi" w:hAnsiTheme="majorHAnsi"/>
          <w:color w:val="002060"/>
          <w:sz w:val="28"/>
        </w:rPr>
        <w:t>ш</w:t>
      </w:r>
      <w:r w:rsidRPr="00152BAB">
        <w:rPr>
          <w:rFonts w:asciiTheme="majorHAnsi" w:hAnsiTheme="majorHAnsi"/>
          <w:color w:val="002060"/>
          <w:sz w:val="28"/>
        </w:rPr>
        <w:t>лока</w:t>
      </w:r>
      <w:proofErr w:type="spellEnd"/>
      <w:r w:rsidR="00947F4B" w:rsidRPr="00152BAB">
        <w:rPr>
          <w:rFonts w:asciiTheme="majorHAnsi" w:hAnsiTheme="majorHAnsi"/>
          <w:color w:val="002060"/>
          <w:sz w:val="28"/>
        </w:rPr>
        <w:t xml:space="preserve"> </w:t>
      </w:r>
      <w:proofErr w:type="spellStart"/>
      <w:r w:rsidR="00947F4B" w:rsidRPr="00152BAB">
        <w:rPr>
          <w:rFonts w:asciiTheme="majorHAnsi" w:hAnsiTheme="majorHAnsi"/>
          <w:color w:val="002060"/>
          <w:sz w:val="28"/>
        </w:rPr>
        <w:t>с</w:t>
      </w:r>
      <w:r w:rsidRPr="00152BAB">
        <w:rPr>
          <w:rFonts w:asciiTheme="majorHAnsi" w:hAnsiTheme="majorHAnsi"/>
          <w:color w:val="002060"/>
          <w:sz w:val="28"/>
        </w:rPr>
        <w:t>танц</w:t>
      </w:r>
      <w:proofErr w:type="spellEnd"/>
      <w:r w:rsidRPr="00152BAB">
        <w:rPr>
          <w:rFonts w:asciiTheme="majorHAnsi" w:hAnsiTheme="majorHAnsi"/>
          <w:color w:val="002060"/>
          <w:sz w:val="28"/>
        </w:rPr>
        <w:t xml:space="preserve"> была </w:t>
      </w:r>
      <w:r w:rsidR="00826B6C" w:rsidRPr="00152BAB">
        <w:rPr>
          <w:rFonts w:asciiTheme="majorHAnsi" w:hAnsiTheme="majorHAnsi"/>
          <w:color w:val="002060"/>
          <w:sz w:val="28"/>
        </w:rPr>
        <w:t>переписана</w:t>
      </w:r>
      <w:r w:rsidRPr="00152BAB">
        <w:rPr>
          <w:rFonts w:asciiTheme="majorHAnsi" w:hAnsiTheme="majorHAnsi"/>
          <w:color w:val="002060"/>
          <w:sz w:val="28"/>
        </w:rPr>
        <w:t xml:space="preserve"> (или же вырезана из печатной копии и приклеена</w:t>
      </w:r>
      <w:r w:rsidR="00826B6C" w:rsidRPr="00152BAB">
        <w:rPr>
          <w:rFonts w:asciiTheme="majorHAnsi" w:hAnsiTheme="majorHAnsi"/>
          <w:color w:val="002060"/>
          <w:sz w:val="28"/>
        </w:rPr>
        <w:t>)</w:t>
      </w:r>
      <w:r w:rsidRPr="00152BAB">
        <w:rPr>
          <w:rFonts w:asciiTheme="majorHAnsi" w:hAnsiTheme="majorHAnsi"/>
          <w:color w:val="002060"/>
          <w:sz w:val="28"/>
        </w:rPr>
        <w:t xml:space="preserve"> в верхней части листа, а на другом листе, прикреплённом к нему ниже, мы записали все вопросы, которые </w:t>
      </w:r>
      <w:r w:rsidR="00826B6C" w:rsidRPr="00152BAB">
        <w:rPr>
          <w:rFonts w:asciiTheme="majorHAnsi" w:hAnsiTheme="majorHAnsi"/>
          <w:color w:val="002060"/>
          <w:sz w:val="28"/>
        </w:rPr>
        <w:t>смогли</w:t>
      </w:r>
      <w:r w:rsidRPr="00152BAB">
        <w:rPr>
          <w:rFonts w:asciiTheme="majorHAnsi" w:hAnsiTheme="majorHAnsi"/>
          <w:color w:val="002060"/>
          <w:sz w:val="28"/>
        </w:rPr>
        <w:t xml:space="preserve"> измыслить </w:t>
      </w:r>
      <w:r w:rsidR="00826B6C" w:rsidRPr="00152BAB">
        <w:rPr>
          <w:rFonts w:asciiTheme="majorHAnsi" w:hAnsiTheme="majorHAnsi"/>
          <w:color w:val="002060"/>
          <w:sz w:val="28"/>
        </w:rPr>
        <w:t xml:space="preserve">тогда </w:t>
      </w:r>
      <w:proofErr w:type="gramStart"/>
      <w:r w:rsidRPr="00152BAB">
        <w:rPr>
          <w:rFonts w:asciiTheme="majorHAnsi" w:hAnsiTheme="majorHAnsi"/>
          <w:color w:val="002060"/>
          <w:sz w:val="28"/>
        </w:rPr>
        <w:t>к</w:t>
      </w:r>
      <w:proofErr w:type="gramEnd"/>
      <w:r w:rsidRPr="00152BAB">
        <w:rPr>
          <w:rFonts w:asciiTheme="majorHAnsi" w:hAnsiTheme="majorHAnsi"/>
          <w:color w:val="002060"/>
          <w:sz w:val="28"/>
        </w:rPr>
        <w:t xml:space="preserve"> данной </w:t>
      </w:r>
      <w:proofErr w:type="spellStart"/>
      <w:r w:rsidR="00947F4B" w:rsidRPr="00152BAB">
        <w:rPr>
          <w:rFonts w:asciiTheme="majorHAnsi" w:hAnsiTheme="majorHAnsi"/>
          <w:color w:val="002060"/>
          <w:sz w:val="28"/>
        </w:rPr>
        <w:t>ш</w:t>
      </w:r>
      <w:r w:rsidRPr="00152BAB">
        <w:rPr>
          <w:rFonts w:asciiTheme="majorHAnsi" w:hAnsiTheme="majorHAnsi"/>
          <w:color w:val="002060"/>
          <w:sz w:val="28"/>
        </w:rPr>
        <w:t>локе</w:t>
      </w:r>
      <w:proofErr w:type="spellEnd"/>
      <w:r w:rsidRPr="00152BAB">
        <w:rPr>
          <w:rFonts w:asciiTheme="majorHAnsi" w:hAnsiTheme="majorHAnsi"/>
          <w:color w:val="002060"/>
          <w:sz w:val="28"/>
        </w:rPr>
        <w:t xml:space="preserve">. </w:t>
      </w:r>
      <w:proofErr w:type="gramStart"/>
      <w:r w:rsidRPr="00152BAB">
        <w:rPr>
          <w:rFonts w:asciiTheme="majorHAnsi" w:hAnsiTheme="majorHAnsi"/>
          <w:color w:val="002060"/>
          <w:sz w:val="28"/>
        </w:rPr>
        <w:t xml:space="preserve">В этой работе мистер Ричард </w:t>
      </w:r>
      <w:proofErr w:type="spellStart"/>
      <w:r w:rsidRPr="00152BAB">
        <w:rPr>
          <w:rFonts w:asciiTheme="majorHAnsi" w:hAnsiTheme="majorHAnsi"/>
          <w:color w:val="002060"/>
          <w:sz w:val="28"/>
        </w:rPr>
        <w:t>Харт</w:t>
      </w:r>
      <w:proofErr w:type="spellEnd"/>
      <w:r w:rsidRPr="00152BAB">
        <w:rPr>
          <w:rFonts w:asciiTheme="majorHAnsi" w:hAnsiTheme="majorHAnsi"/>
          <w:color w:val="002060"/>
          <w:sz w:val="28"/>
        </w:rPr>
        <w:t xml:space="preserve"> оказал нам весьма значительную помощь, </w:t>
      </w:r>
      <w:r w:rsidR="00826B6C" w:rsidRPr="00152BAB">
        <w:rPr>
          <w:rFonts w:asciiTheme="majorHAnsi" w:hAnsiTheme="majorHAnsi"/>
          <w:color w:val="002060"/>
          <w:sz w:val="28"/>
        </w:rPr>
        <w:t>т</w:t>
      </w:r>
      <w:r w:rsidR="00947F4B" w:rsidRPr="00152BAB">
        <w:rPr>
          <w:rFonts w:asciiTheme="majorHAnsi" w:hAnsiTheme="majorHAnsi"/>
          <w:color w:val="002060"/>
          <w:sz w:val="28"/>
        </w:rPr>
        <w:t xml:space="preserve">ак </w:t>
      </w:r>
      <w:r w:rsidR="00826B6C" w:rsidRPr="00152BAB">
        <w:rPr>
          <w:rFonts w:asciiTheme="majorHAnsi" w:hAnsiTheme="majorHAnsi"/>
          <w:color w:val="002060"/>
          <w:sz w:val="28"/>
        </w:rPr>
        <w:t>к</w:t>
      </w:r>
      <w:r w:rsidR="00947F4B" w:rsidRPr="00152BAB">
        <w:rPr>
          <w:rFonts w:asciiTheme="majorHAnsi" w:hAnsiTheme="majorHAnsi"/>
          <w:color w:val="002060"/>
          <w:sz w:val="28"/>
        </w:rPr>
        <w:t>ак</w:t>
      </w:r>
      <w:r w:rsidR="00826B6C" w:rsidRPr="00152BAB">
        <w:rPr>
          <w:rFonts w:asciiTheme="majorHAnsi" w:hAnsiTheme="majorHAnsi"/>
          <w:color w:val="002060"/>
          <w:sz w:val="28"/>
        </w:rPr>
        <w:t xml:space="preserve"> </w:t>
      </w:r>
      <w:proofErr w:type="spellStart"/>
      <w:r w:rsidRPr="00152BAB">
        <w:rPr>
          <w:rFonts w:asciiTheme="majorHAnsi" w:hAnsiTheme="majorHAnsi"/>
          <w:color w:val="002060"/>
          <w:sz w:val="28"/>
        </w:rPr>
        <w:t>больш</w:t>
      </w:r>
      <w:r w:rsidR="00826B6C" w:rsidRPr="00152BAB">
        <w:rPr>
          <w:rFonts w:asciiTheme="majorHAnsi" w:hAnsiTheme="majorHAnsi"/>
          <w:color w:val="002060"/>
          <w:sz w:val="28"/>
        </w:rPr>
        <w:t>áя</w:t>
      </w:r>
      <w:proofErr w:type="spellEnd"/>
      <w:r w:rsidR="00826B6C" w:rsidRPr="00152BAB">
        <w:rPr>
          <w:rFonts w:asciiTheme="majorHAnsi" w:hAnsiTheme="majorHAnsi"/>
          <w:color w:val="002060"/>
          <w:sz w:val="28"/>
        </w:rPr>
        <w:t xml:space="preserve"> </w:t>
      </w:r>
      <w:r w:rsidRPr="00152BAB">
        <w:rPr>
          <w:rFonts w:asciiTheme="majorHAnsi" w:hAnsiTheme="majorHAnsi"/>
          <w:color w:val="002060"/>
          <w:sz w:val="28"/>
        </w:rPr>
        <w:t>част</w:t>
      </w:r>
      <w:r w:rsidR="00826B6C" w:rsidRPr="00152BAB">
        <w:rPr>
          <w:rFonts w:asciiTheme="majorHAnsi" w:hAnsiTheme="majorHAnsi"/>
          <w:color w:val="002060"/>
          <w:sz w:val="28"/>
        </w:rPr>
        <w:t>ь</w:t>
      </w:r>
      <w:r w:rsidRPr="00152BAB">
        <w:rPr>
          <w:rFonts w:asciiTheme="majorHAnsi" w:hAnsiTheme="majorHAnsi"/>
          <w:color w:val="002060"/>
          <w:sz w:val="28"/>
        </w:rPr>
        <w:t xml:space="preserve"> вопросов</w:t>
      </w:r>
      <w:r w:rsidR="00826B6C" w:rsidRPr="00152BAB">
        <w:rPr>
          <w:rFonts w:asciiTheme="majorHAnsi" w:hAnsiTheme="majorHAnsi"/>
          <w:color w:val="002060"/>
          <w:sz w:val="28"/>
        </w:rPr>
        <w:t xml:space="preserve"> была придумана им</w:t>
      </w:r>
      <w:r w:rsidRPr="00152BAB">
        <w:rPr>
          <w:rFonts w:asciiTheme="majorHAnsi" w:hAnsiTheme="majorHAnsi"/>
          <w:color w:val="002060"/>
          <w:sz w:val="28"/>
        </w:rPr>
        <w:t>.</w:t>
      </w:r>
      <w:r w:rsidR="00826B6C" w:rsidRPr="00152BAB">
        <w:rPr>
          <w:rFonts w:asciiTheme="majorHAnsi" w:hAnsiTheme="majorHAnsi"/>
          <w:color w:val="002060"/>
          <w:sz w:val="28"/>
        </w:rPr>
        <w:t xml:space="preserve"> Е.П.Б. вычеркнула огромн</w:t>
      </w:r>
      <w:r w:rsidR="00A15BF0" w:rsidRPr="00152BAB">
        <w:rPr>
          <w:rFonts w:asciiTheme="majorHAnsi" w:hAnsiTheme="majorHAnsi"/>
          <w:color w:val="002060"/>
          <w:sz w:val="28"/>
        </w:rPr>
        <w:t>ое</w:t>
      </w:r>
      <w:r w:rsidR="00947F4B" w:rsidRPr="00152BAB">
        <w:rPr>
          <w:rFonts w:asciiTheme="majorHAnsi" w:hAnsiTheme="majorHAnsi"/>
          <w:color w:val="002060"/>
          <w:sz w:val="28"/>
        </w:rPr>
        <w:t xml:space="preserve"> </w:t>
      </w:r>
      <w:r w:rsidR="00A15BF0" w:rsidRPr="00152BAB">
        <w:rPr>
          <w:rFonts w:asciiTheme="majorHAnsi" w:hAnsiTheme="majorHAnsi"/>
          <w:color w:val="002060"/>
          <w:sz w:val="28"/>
        </w:rPr>
        <w:t>количество</w:t>
      </w:r>
      <w:r w:rsidR="00826B6C" w:rsidRPr="00152BAB">
        <w:rPr>
          <w:rFonts w:asciiTheme="majorHAnsi" w:hAnsiTheme="majorHAnsi"/>
          <w:color w:val="002060"/>
          <w:sz w:val="28"/>
        </w:rPr>
        <w:t xml:space="preserve"> вопросов и заставила нас написать более полное объяснение или наши собственные соображения – какие уж они </w:t>
      </w:r>
      <w:r w:rsidR="00A15BF0" w:rsidRPr="00152BAB">
        <w:rPr>
          <w:rFonts w:asciiTheme="majorHAnsi" w:hAnsiTheme="majorHAnsi"/>
          <w:color w:val="002060"/>
          <w:sz w:val="28"/>
        </w:rPr>
        <w:t xml:space="preserve">у нас </w:t>
      </w:r>
      <w:r w:rsidR="00826B6C" w:rsidRPr="00152BAB">
        <w:rPr>
          <w:rFonts w:asciiTheme="majorHAnsi" w:hAnsiTheme="majorHAnsi"/>
          <w:color w:val="002060"/>
          <w:sz w:val="28"/>
        </w:rPr>
        <w:t>были – о том, чего ожидали от неё читатели, написала многое сама, включила в этот текст то немногое</w:t>
      </w:r>
      <w:proofErr w:type="gramEnd"/>
      <w:r w:rsidR="00826B6C" w:rsidRPr="00152BAB">
        <w:rPr>
          <w:rFonts w:asciiTheme="majorHAnsi" w:hAnsiTheme="majorHAnsi"/>
          <w:color w:val="002060"/>
          <w:sz w:val="28"/>
        </w:rPr>
        <w:t xml:space="preserve">, что уже было готово ранее к каждой конкретной </w:t>
      </w:r>
      <w:proofErr w:type="spellStart"/>
      <w:r w:rsidR="00947F4B" w:rsidRPr="00152BAB">
        <w:rPr>
          <w:rFonts w:asciiTheme="majorHAnsi" w:hAnsiTheme="majorHAnsi"/>
          <w:color w:val="002060"/>
          <w:sz w:val="28"/>
        </w:rPr>
        <w:t>ш</w:t>
      </w:r>
      <w:r w:rsidR="00826B6C" w:rsidRPr="00152BAB">
        <w:rPr>
          <w:rFonts w:asciiTheme="majorHAnsi" w:hAnsiTheme="majorHAnsi"/>
          <w:color w:val="002060"/>
          <w:sz w:val="28"/>
        </w:rPr>
        <w:t>локе</w:t>
      </w:r>
      <w:proofErr w:type="spellEnd"/>
      <w:r w:rsidR="00826B6C" w:rsidRPr="00152BAB">
        <w:rPr>
          <w:rFonts w:asciiTheme="majorHAnsi" w:hAnsiTheme="majorHAnsi"/>
          <w:color w:val="002060"/>
          <w:sz w:val="28"/>
        </w:rPr>
        <w:t xml:space="preserve"> и, таким образом, работа была завершена.</w:t>
      </w:r>
    </w:p>
    <w:p w:rsidR="00F9503D" w:rsidRPr="00152BAB" w:rsidRDefault="00826B6C"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Но когда </w:t>
      </w:r>
      <w:r w:rsidR="009051DF" w:rsidRPr="00152BAB">
        <w:rPr>
          <w:rFonts w:asciiTheme="majorHAnsi" w:hAnsiTheme="majorHAnsi"/>
          <w:color w:val="002060"/>
          <w:sz w:val="28"/>
        </w:rPr>
        <w:t>мы подошли к отправке</w:t>
      </w:r>
      <w:r w:rsidR="00947F4B" w:rsidRPr="00152BAB">
        <w:rPr>
          <w:rFonts w:asciiTheme="majorHAnsi" w:hAnsiTheme="majorHAnsi"/>
          <w:color w:val="002060"/>
          <w:sz w:val="28"/>
        </w:rPr>
        <w:t xml:space="preserve"> </w:t>
      </w:r>
      <w:r w:rsidR="009051DF" w:rsidRPr="00152BAB">
        <w:rPr>
          <w:rFonts w:asciiTheme="majorHAnsi" w:hAnsiTheme="majorHAnsi"/>
          <w:color w:val="002060"/>
          <w:sz w:val="28"/>
        </w:rPr>
        <w:t>рукописи для печати</w:t>
      </w:r>
      <w:r w:rsidRPr="00152BAB">
        <w:rPr>
          <w:rFonts w:asciiTheme="majorHAnsi" w:hAnsiTheme="majorHAnsi"/>
          <w:color w:val="002060"/>
          <w:sz w:val="28"/>
        </w:rPr>
        <w:t xml:space="preserve">, </w:t>
      </w:r>
      <w:r w:rsidR="009051DF" w:rsidRPr="00152BAB">
        <w:rPr>
          <w:rFonts w:asciiTheme="majorHAnsi" w:hAnsiTheme="majorHAnsi"/>
          <w:color w:val="002060"/>
          <w:sz w:val="28"/>
        </w:rPr>
        <w:t>стало ясно</w:t>
      </w:r>
      <w:r w:rsidRPr="00152BAB">
        <w:rPr>
          <w:rFonts w:asciiTheme="majorHAnsi" w:hAnsiTheme="majorHAnsi"/>
          <w:color w:val="002060"/>
          <w:sz w:val="28"/>
        </w:rPr>
        <w:t>, что</w:t>
      </w:r>
      <w:r w:rsidR="009051DF" w:rsidRPr="00152BAB">
        <w:rPr>
          <w:rFonts w:asciiTheme="majorHAnsi" w:hAnsiTheme="majorHAnsi"/>
          <w:color w:val="002060"/>
          <w:sz w:val="28"/>
        </w:rPr>
        <w:t>, взявшись за неё, даже самый</w:t>
      </w:r>
      <w:r w:rsidRPr="00152BAB">
        <w:rPr>
          <w:rFonts w:asciiTheme="majorHAnsi" w:hAnsiTheme="majorHAnsi"/>
          <w:color w:val="002060"/>
          <w:sz w:val="28"/>
        </w:rPr>
        <w:t xml:space="preserve"> о</w:t>
      </w:r>
      <w:r w:rsidR="009051DF" w:rsidRPr="00152BAB">
        <w:rPr>
          <w:rFonts w:asciiTheme="majorHAnsi" w:hAnsiTheme="majorHAnsi"/>
          <w:color w:val="002060"/>
          <w:sz w:val="28"/>
        </w:rPr>
        <w:t xml:space="preserve">пытный наборщик стал бы </w:t>
      </w:r>
      <w:r w:rsidRPr="00152BAB">
        <w:rPr>
          <w:rFonts w:asciiTheme="majorHAnsi" w:hAnsiTheme="majorHAnsi"/>
          <w:color w:val="002060"/>
          <w:sz w:val="28"/>
        </w:rPr>
        <w:t>рва</w:t>
      </w:r>
      <w:r w:rsidR="009051DF" w:rsidRPr="00152BAB">
        <w:rPr>
          <w:rFonts w:asciiTheme="majorHAnsi" w:hAnsiTheme="majorHAnsi"/>
          <w:color w:val="002060"/>
          <w:sz w:val="28"/>
        </w:rPr>
        <w:t>ть</w:t>
      </w:r>
      <w:r w:rsidRPr="00152BAB">
        <w:rPr>
          <w:rFonts w:asciiTheme="majorHAnsi" w:hAnsiTheme="majorHAnsi"/>
          <w:color w:val="002060"/>
          <w:sz w:val="28"/>
        </w:rPr>
        <w:t xml:space="preserve"> на себе волосы в полном отчаянии.</w:t>
      </w:r>
      <w:r w:rsidR="009051DF" w:rsidRPr="00152BAB">
        <w:rPr>
          <w:rFonts w:asciiTheme="majorHAnsi" w:hAnsiTheme="majorHAnsi"/>
          <w:color w:val="002060"/>
          <w:sz w:val="28"/>
        </w:rPr>
        <w:t xml:space="preserve"> Поэтому доктор </w:t>
      </w:r>
      <w:proofErr w:type="spellStart"/>
      <w:r w:rsidR="009051DF" w:rsidRPr="00152BAB">
        <w:rPr>
          <w:rFonts w:asciiTheme="majorHAnsi" w:hAnsiTheme="majorHAnsi"/>
          <w:color w:val="002060"/>
          <w:sz w:val="28"/>
        </w:rPr>
        <w:t>Кейтли</w:t>
      </w:r>
      <w:proofErr w:type="spellEnd"/>
      <w:r w:rsidR="009051DF" w:rsidRPr="00152BAB">
        <w:rPr>
          <w:rFonts w:asciiTheme="majorHAnsi" w:hAnsiTheme="majorHAnsi"/>
          <w:color w:val="002060"/>
          <w:sz w:val="28"/>
        </w:rPr>
        <w:t xml:space="preserve"> и я сели за печатную машинку, и, попеременно печатая и диктуя друг другу, создали чистовой вариант первых частей первого и второго томов.</w:t>
      </w:r>
    </w:p>
    <w:p w:rsidR="009051DF" w:rsidRPr="00152BAB" w:rsidRDefault="009051DF"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Затем, когда по мере продолжения работы вторые и третьи части каждого тома были в достаточно продвинутой стадии, мы могли подумать об отправке рукописи в печать.</w:t>
      </w:r>
    </w:p>
    <w:p w:rsidR="00B33F34" w:rsidRPr="00152BAB" w:rsidRDefault="000F6156"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Первоначально было решено, что мистер Джордж </w:t>
      </w:r>
      <w:proofErr w:type="spellStart"/>
      <w:r w:rsidRPr="00152BAB">
        <w:rPr>
          <w:rFonts w:asciiTheme="majorHAnsi" w:hAnsiTheme="majorHAnsi"/>
          <w:color w:val="002060"/>
          <w:sz w:val="28"/>
        </w:rPr>
        <w:t>Рэдвэй</w:t>
      </w:r>
      <w:proofErr w:type="spellEnd"/>
      <w:r w:rsidRPr="00152BAB">
        <w:rPr>
          <w:rFonts w:asciiTheme="majorHAnsi" w:hAnsiTheme="majorHAnsi"/>
          <w:color w:val="002060"/>
          <w:sz w:val="28"/>
        </w:rPr>
        <w:t xml:space="preserve"> будет публиковать работу, но его предложение не было достаточно хорошим в финансовом плане. Необходимые средства были предложены другом Е.П.Б., и тогда было решено взять издание </w:t>
      </w:r>
      <w:r w:rsidR="00947F4B" w:rsidRPr="00152BAB">
        <w:rPr>
          <w:rFonts w:asciiTheme="majorHAnsi" w:hAnsiTheme="majorHAnsi"/>
          <w:color w:val="002060"/>
          <w:sz w:val="28"/>
        </w:rPr>
        <w:t>«</w:t>
      </w:r>
      <w:r w:rsidRPr="00152BAB">
        <w:rPr>
          <w:rFonts w:asciiTheme="majorHAnsi" w:hAnsiTheme="majorHAnsi"/>
          <w:color w:val="002060"/>
          <w:sz w:val="28"/>
        </w:rPr>
        <w:t>Люцифера</w:t>
      </w:r>
      <w:r w:rsidR="00947F4B" w:rsidRPr="00152BAB">
        <w:rPr>
          <w:rFonts w:asciiTheme="majorHAnsi" w:hAnsiTheme="majorHAnsi"/>
          <w:color w:val="002060"/>
          <w:sz w:val="28"/>
        </w:rPr>
        <w:t>»</w:t>
      </w:r>
      <w:r w:rsidRPr="00152BAB">
        <w:rPr>
          <w:rFonts w:asciiTheme="majorHAnsi" w:hAnsiTheme="majorHAnsi"/>
          <w:color w:val="002060"/>
          <w:sz w:val="28"/>
        </w:rPr>
        <w:t xml:space="preserve"> в свои руки. Мы сняли офис на Дьюк Стрит, и началась работа, главной целью которой было позволить Теософскому Обществу извлечь максимальную возможную выгоду из писаний Е.П.Б.</w:t>
      </w:r>
    </w:p>
    <w:p w:rsidR="00B33F34" w:rsidRPr="00152BAB" w:rsidRDefault="00901A4F"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Мало что можно добавить о</w:t>
      </w:r>
      <w:r w:rsidR="000F6156" w:rsidRPr="00152BAB">
        <w:rPr>
          <w:rFonts w:asciiTheme="majorHAnsi" w:hAnsiTheme="majorHAnsi"/>
          <w:color w:val="002060"/>
          <w:sz w:val="28"/>
        </w:rPr>
        <w:t xml:space="preserve"> дальнейшей судьбе </w:t>
      </w:r>
      <w:r w:rsidR="006B4A10" w:rsidRPr="00152BAB">
        <w:rPr>
          <w:rFonts w:asciiTheme="majorHAnsi" w:hAnsiTheme="majorHAnsi"/>
          <w:color w:val="002060"/>
          <w:sz w:val="28"/>
        </w:rPr>
        <w:t>«</w:t>
      </w:r>
      <w:r w:rsidR="000F6156" w:rsidRPr="00152BAB">
        <w:rPr>
          <w:rFonts w:asciiTheme="majorHAnsi" w:hAnsiTheme="majorHAnsi"/>
          <w:color w:val="002060"/>
          <w:sz w:val="28"/>
        </w:rPr>
        <w:t>Тайной Доктрины</w:t>
      </w:r>
      <w:r w:rsidR="006B4A10" w:rsidRPr="00152BAB">
        <w:rPr>
          <w:rFonts w:asciiTheme="majorHAnsi" w:hAnsiTheme="majorHAnsi"/>
          <w:color w:val="002060"/>
          <w:sz w:val="28"/>
        </w:rPr>
        <w:t>»</w:t>
      </w:r>
      <w:r w:rsidRPr="00152BAB">
        <w:rPr>
          <w:rFonts w:asciiTheme="majorHAnsi" w:hAnsiTheme="majorHAnsi"/>
          <w:color w:val="002060"/>
          <w:sz w:val="28"/>
        </w:rPr>
        <w:t>,</w:t>
      </w:r>
      <w:r w:rsidR="000F6156" w:rsidRPr="00152BAB">
        <w:rPr>
          <w:rFonts w:asciiTheme="majorHAnsi" w:hAnsiTheme="majorHAnsi"/>
          <w:color w:val="002060"/>
          <w:sz w:val="28"/>
        </w:rPr>
        <w:t xml:space="preserve"> хотя </w:t>
      </w:r>
      <w:r w:rsidRPr="00152BAB">
        <w:rPr>
          <w:rFonts w:asciiTheme="majorHAnsi" w:hAnsiTheme="majorHAnsi"/>
          <w:color w:val="002060"/>
          <w:sz w:val="28"/>
        </w:rPr>
        <w:t>тогда нам ещё предстояли месяцы упорной</w:t>
      </w:r>
      <w:r w:rsidR="000F6156" w:rsidRPr="00152BAB">
        <w:rPr>
          <w:rFonts w:asciiTheme="majorHAnsi" w:hAnsiTheme="majorHAnsi"/>
          <w:color w:val="002060"/>
          <w:sz w:val="28"/>
        </w:rPr>
        <w:t xml:space="preserve"> работы</w:t>
      </w:r>
      <w:r w:rsidRPr="00152BAB">
        <w:rPr>
          <w:rFonts w:asciiTheme="majorHAnsi" w:hAnsiTheme="majorHAnsi"/>
          <w:color w:val="002060"/>
          <w:sz w:val="28"/>
        </w:rPr>
        <w:t xml:space="preserve">. Е.П.Б. прочла и внесла правки </w:t>
      </w:r>
      <w:r w:rsidR="00A15BF0" w:rsidRPr="00152BAB">
        <w:rPr>
          <w:rFonts w:asciiTheme="majorHAnsi" w:hAnsiTheme="majorHAnsi"/>
          <w:color w:val="002060"/>
          <w:sz w:val="28"/>
        </w:rPr>
        <w:t xml:space="preserve">в </w:t>
      </w:r>
      <w:r w:rsidRPr="00152BAB">
        <w:rPr>
          <w:rFonts w:asciiTheme="majorHAnsi" w:hAnsiTheme="majorHAnsi"/>
          <w:color w:val="002060"/>
          <w:sz w:val="28"/>
        </w:rPr>
        <w:t>два набора корректуры в гранках, затем вёрстку, и наконец, корректуру в листах, исправляя, добавляя и изменяя тек</w:t>
      </w:r>
      <w:r w:rsidR="00A15BF0" w:rsidRPr="00152BAB">
        <w:rPr>
          <w:rFonts w:asciiTheme="majorHAnsi" w:hAnsiTheme="majorHAnsi"/>
          <w:color w:val="002060"/>
          <w:sz w:val="28"/>
        </w:rPr>
        <w:t xml:space="preserve">ст до самого последнего момента. В </w:t>
      </w:r>
      <w:r w:rsidRPr="00152BAB">
        <w:rPr>
          <w:rFonts w:asciiTheme="majorHAnsi" w:hAnsiTheme="majorHAnsi"/>
          <w:color w:val="002060"/>
          <w:sz w:val="28"/>
        </w:rPr>
        <w:t>результате один только счёт за исправления составил 300 фунтов.</w:t>
      </w:r>
    </w:p>
    <w:p w:rsidR="00901A4F" w:rsidRPr="00152BAB" w:rsidRDefault="00901A4F"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Что касается феноменов, связанных с </w:t>
      </w:r>
      <w:r w:rsidR="006B4A10" w:rsidRPr="00152BAB">
        <w:rPr>
          <w:rFonts w:asciiTheme="majorHAnsi" w:hAnsiTheme="majorHAnsi"/>
          <w:color w:val="002060"/>
          <w:sz w:val="28"/>
        </w:rPr>
        <w:t>«</w:t>
      </w:r>
      <w:r w:rsidRPr="00152BAB">
        <w:rPr>
          <w:rFonts w:asciiTheme="majorHAnsi" w:hAnsiTheme="majorHAnsi"/>
          <w:color w:val="002060"/>
          <w:sz w:val="28"/>
        </w:rPr>
        <w:t>Тайной Доктриной</w:t>
      </w:r>
      <w:r w:rsidR="006B4A10" w:rsidRPr="00152BAB">
        <w:rPr>
          <w:rFonts w:asciiTheme="majorHAnsi" w:hAnsiTheme="majorHAnsi"/>
          <w:color w:val="002060"/>
          <w:sz w:val="28"/>
        </w:rPr>
        <w:t>»</w:t>
      </w:r>
      <w:r w:rsidRPr="00152BAB">
        <w:rPr>
          <w:rFonts w:asciiTheme="majorHAnsi" w:hAnsiTheme="majorHAnsi"/>
          <w:color w:val="002060"/>
          <w:sz w:val="28"/>
        </w:rPr>
        <w:t>, то я действительно могу сказать очень немного. Ци</w:t>
      </w:r>
      <w:r w:rsidR="00527C5A" w:rsidRPr="00152BAB">
        <w:rPr>
          <w:rFonts w:asciiTheme="majorHAnsi" w:hAnsiTheme="majorHAnsi"/>
          <w:color w:val="002060"/>
          <w:sz w:val="28"/>
        </w:rPr>
        <w:t xml:space="preserve">таты с полными ссылками из книг, которых никогда не было в доме, которые иногда подтверждались после часов поисков редкой книги в Британском музее – их я видел </w:t>
      </w:r>
      <w:r w:rsidR="00A15BF0" w:rsidRPr="00152BAB">
        <w:rPr>
          <w:rFonts w:asciiTheme="majorHAnsi" w:hAnsiTheme="majorHAnsi"/>
          <w:color w:val="002060"/>
          <w:sz w:val="28"/>
        </w:rPr>
        <w:t xml:space="preserve">много и много </w:t>
      </w:r>
      <w:r w:rsidR="00527C5A" w:rsidRPr="00152BAB">
        <w:rPr>
          <w:rFonts w:asciiTheme="majorHAnsi" w:hAnsiTheme="majorHAnsi"/>
          <w:color w:val="002060"/>
          <w:sz w:val="28"/>
        </w:rPr>
        <w:t>находил</w:t>
      </w:r>
      <w:r w:rsidR="00A15BF0" w:rsidRPr="00152BAB">
        <w:rPr>
          <w:rFonts w:asciiTheme="majorHAnsi" w:hAnsiTheme="majorHAnsi"/>
          <w:color w:val="002060"/>
          <w:sz w:val="28"/>
        </w:rPr>
        <w:t xml:space="preserve"> сам</w:t>
      </w:r>
      <w:r w:rsidR="00527C5A" w:rsidRPr="00152BAB">
        <w:rPr>
          <w:rFonts w:asciiTheme="majorHAnsi" w:hAnsiTheme="majorHAnsi"/>
          <w:color w:val="002060"/>
          <w:sz w:val="28"/>
        </w:rPr>
        <w:t>.</w:t>
      </w:r>
    </w:p>
    <w:p w:rsidR="00527C5A" w:rsidRPr="00152BAB" w:rsidRDefault="00527C5A"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Проверяя их, я иногда сталкивался с любопытным фактом, что номера в ссылках стояли в обратном порядке, например стр</w:t>
      </w:r>
      <w:r w:rsidR="006B4A10" w:rsidRPr="00152BAB">
        <w:rPr>
          <w:rFonts w:asciiTheme="majorHAnsi" w:hAnsiTheme="majorHAnsi"/>
          <w:color w:val="002060"/>
          <w:sz w:val="28"/>
        </w:rPr>
        <w:t xml:space="preserve">аница </w:t>
      </w:r>
      <w:r w:rsidRPr="00152BAB">
        <w:rPr>
          <w:rFonts w:asciiTheme="majorHAnsi" w:hAnsiTheme="majorHAnsi"/>
          <w:color w:val="002060"/>
          <w:sz w:val="28"/>
        </w:rPr>
        <w:t>321 вместо стр</w:t>
      </w:r>
      <w:r w:rsidR="006B4A10" w:rsidRPr="00152BAB">
        <w:rPr>
          <w:rFonts w:asciiTheme="majorHAnsi" w:hAnsiTheme="majorHAnsi"/>
          <w:color w:val="002060"/>
          <w:sz w:val="28"/>
        </w:rPr>
        <w:t xml:space="preserve">аницы </w:t>
      </w:r>
      <w:r w:rsidRPr="00152BAB">
        <w:rPr>
          <w:rFonts w:asciiTheme="majorHAnsi" w:hAnsiTheme="majorHAnsi"/>
          <w:color w:val="002060"/>
          <w:sz w:val="28"/>
        </w:rPr>
        <w:t xml:space="preserve">123. Это являлось иллюстрацией того факта, что видимое в астральном свете предстаёт перед нами в зеркальном отражении. Но за исключением таких случаев ясновидения, нет других феноменов, непосредственно влиявших на создание </w:t>
      </w:r>
      <w:r w:rsidR="004C556D" w:rsidRPr="00152BAB">
        <w:rPr>
          <w:rFonts w:asciiTheme="majorHAnsi" w:hAnsiTheme="majorHAnsi"/>
          <w:color w:val="002060"/>
          <w:sz w:val="28"/>
        </w:rPr>
        <w:t>«</w:t>
      </w:r>
      <w:r w:rsidRPr="00152BAB">
        <w:rPr>
          <w:rFonts w:asciiTheme="majorHAnsi" w:hAnsiTheme="majorHAnsi"/>
          <w:color w:val="002060"/>
          <w:sz w:val="28"/>
        </w:rPr>
        <w:t>Тайной Доктрины</w:t>
      </w:r>
      <w:r w:rsidR="004C556D" w:rsidRPr="00152BAB">
        <w:rPr>
          <w:rFonts w:asciiTheme="majorHAnsi" w:hAnsiTheme="majorHAnsi"/>
          <w:color w:val="002060"/>
          <w:sz w:val="28"/>
        </w:rPr>
        <w:t>»</w:t>
      </w:r>
      <w:r w:rsidRPr="00152BAB">
        <w:rPr>
          <w:rFonts w:asciiTheme="majorHAnsi" w:hAnsiTheme="majorHAnsi"/>
          <w:color w:val="002060"/>
          <w:sz w:val="28"/>
        </w:rPr>
        <w:t>, о которых я мог бы сообщить.</w:t>
      </w:r>
    </w:p>
    <w:p w:rsidR="00527C5A" w:rsidRPr="00152BAB" w:rsidRDefault="00527C5A"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Наконец я не могу не упомянуть о цен</w:t>
      </w:r>
      <w:r w:rsidR="00A15BF0" w:rsidRPr="00152BAB">
        <w:rPr>
          <w:rFonts w:asciiTheme="majorHAnsi" w:hAnsiTheme="majorHAnsi"/>
          <w:color w:val="002060"/>
          <w:sz w:val="28"/>
        </w:rPr>
        <w:t>ной помощи, оказанной мистером Э</w:t>
      </w:r>
      <w:r w:rsidRPr="00152BAB">
        <w:rPr>
          <w:rFonts w:asciiTheme="majorHAnsi" w:hAnsiTheme="majorHAnsi"/>
          <w:color w:val="002060"/>
          <w:sz w:val="28"/>
        </w:rPr>
        <w:t xml:space="preserve">.Д. </w:t>
      </w:r>
      <w:proofErr w:type="spellStart"/>
      <w:r w:rsidRPr="00152BAB">
        <w:rPr>
          <w:rFonts w:asciiTheme="majorHAnsi" w:hAnsiTheme="majorHAnsi"/>
          <w:color w:val="002060"/>
          <w:sz w:val="28"/>
        </w:rPr>
        <w:t>Фосеттом</w:t>
      </w:r>
      <w:proofErr w:type="spellEnd"/>
      <w:r w:rsidRPr="00152BAB">
        <w:rPr>
          <w:rFonts w:asciiTheme="majorHAnsi" w:hAnsiTheme="majorHAnsi"/>
          <w:color w:val="002060"/>
          <w:sz w:val="28"/>
        </w:rPr>
        <w:t xml:space="preserve">. До того, как я отправился в Остенде, он вёл переписку с Е.П.Б. и после этого он также работал с ней и для неё над книгой на </w:t>
      </w:r>
      <w:proofErr w:type="spellStart"/>
      <w:r w:rsidRPr="00152BAB">
        <w:rPr>
          <w:rFonts w:asciiTheme="majorHAnsi" w:hAnsiTheme="majorHAnsi"/>
          <w:color w:val="002060"/>
          <w:sz w:val="28"/>
        </w:rPr>
        <w:t>Л</w:t>
      </w:r>
      <w:r w:rsidR="006B0702" w:rsidRPr="00152BAB">
        <w:rPr>
          <w:rFonts w:asciiTheme="majorHAnsi" w:hAnsiTheme="majorHAnsi"/>
          <w:color w:val="002060"/>
          <w:sz w:val="28"/>
        </w:rPr>
        <w:t>а</w:t>
      </w:r>
      <w:r w:rsidRPr="00152BAB">
        <w:rPr>
          <w:rFonts w:asciiTheme="majorHAnsi" w:hAnsiTheme="majorHAnsi"/>
          <w:color w:val="002060"/>
          <w:sz w:val="28"/>
        </w:rPr>
        <w:t>ндсдаун</w:t>
      </w:r>
      <w:r w:rsidR="006B0702" w:rsidRPr="00152BAB">
        <w:rPr>
          <w:rFonts w:asciiTheme="majorHAnsi" w:hAnsiTheme="majorHAnsi"/>
          <w:color w:val="002060"/>
          <w:sz w:val="28"/>
        </w:rPr>
        <w:t>-</w:t>
      </w:r>
      <w:r w:rsidRPr="00152BAB">
        <w:rPr>
          <w:rFonts w:asciiTheme="majorHAnsi" w:hAnsiTheme="majorHAnsi"/>
          <w:color w:val="002060"/>
          <w:sz w:val="28"/>
        </w:rPr>
        <w:t>Ро</w:t>
      </w:r>
      <w:r w:rsidR="006B0702" w:rsidRPr="00152BAB">
        <w:rPr>
          <w:rFonts w:asciiTheme="majorHAnsi" w:hAnsiTheme="majorHAnsi"/>
          <w:color w:val="002060"/>
          <w:sz w:val="28"/>
        </w:rPr>
        <w:t>у</w:t>
      </w:r>
      <w:r w:rsidRPr="00152BAB">
        <w:rPr>
          <w:rFonts w:asciiTheme="majorHAnsi" w:hAnsiTheme="majorHAnsi"/>
          <w:color w:val="002060"/>
          <w:sz w:val="28"/>
        </w:rPr>
        <w:t>д</w:t>
      </w:r>
      <w:proofErr w:type="spellEnd"/>
      <w:r w:rsidRPr="00152BAB">
        <w:rPr>
          <w:rFonts w:asciiTheme="majorHAnsi" w:hAnsiTheme="majorHAnsi"/>
          <w:color w:val="002060"/>
          <w:sz w:val="28"/>
        </w:rPr>
        <w:t xml:space="preserve">. </w:t>
      </w:r>
      <w:r w:rsidR="00DB3A91" w:rsidRPr="00152BAB">
        <w:rPr>
          <w:rFonts w:asciiTheme="majorHAnsi" w:hAnsiTheme="majorHAnsi"/>
          <w:color w:val="002060"/>
          <w:sz w:val="28"/>
        </w:rPr>
        <w:t xml:space="preserve">Он предоставил много цитат из научных трудов, также как и многие подтверждения оккультных положений из источников того же рода. Было бы неправильно оставить без упоминания его имя, рассказывая о процессе написания </w:t>
      </w:r>
      <w:r w:rsidR="004C556D" w:rsidRPr="00152BAB">
        <w:rPr>
          <w:rFonts w:asciiTheme="majorHAnsi" w:hAnsiTheme="majorHAnsi"/>
          <w:color w:val="002060"/>
          <w:sz w:val="28"/>
        </w:rPr>
        <w:t>«</w:t>
      </w:r>
      <w:r w:rsidR="00DB3A91" w:rsidRPr="00152BAB">
        <w:rPr>
          <w:rFonts w:asciiTheme="majorHAnsi" w:hAnsiTheme="majorHAnsi"/>
          <w:color w:val="002060"/>
          <w:sz w:val="28"/>
        </w:rPr>
        <w:t>Тайной Доктрины</w:t>
      </w:r>
      <w:r w:rsidR="004C556D" w:rsidRPr="00152BAB">
        <w:rPr>
          <w:rFonts w:asciiTheme="majorHAnsi" w:hAnsiTheme="majorHAnsi"/>
          <w:color w:val="002060"/>
          <w:sz w:val="28"/>
        </w:rPr>
        <w:t>»</w:t>
      </w:r>
      <w:r w:rsidR="00DB3A91" w:rsidRPr="00152BAB">
        <w:rPr>
          <w:rFonts w:asciiTheme="majorHAnsi" w:hAnsiTheme="majorHAnsi"/>
          <w:color w:val="002060"/>
          <w:sz w:val="28"/>
        </w:rPr>
        <w:t>. И поскольку я не сделал этого в правильном хронологическом порядке, то исправляю эту оплошность теперь.</w:t>
      </w:r>
    </w:p>
    <w:p w:rsidR="00DB3A91" w:rsidRPr="00152BAB" w:rsidRDefault="00DB3A91" w:rsidP="00E534F3">
      <w:pPr>
        <w:spacing w:before="120" w:after="120"/>
        <w:ind w:firstLine="709"/>
        <w:jc w:val="both"/>
        <w:rPr>
          <w:rFonts w:asciiTheme="majorHAnsi" w:hAnsiTheme="majorHAnsi"/>
          <w:color w:val="002060"/>
          <w:sz w:val="28"/>
        </w:rPr>
      </w:pPr>
      <w:r w:rsidRPr="00152BAB">
        <w:rPr>
          <w:rFonts w:asciiTheme="majorHAnsi" w:hAnsiTheme="majorHAnsi"/>
          <w:color w:val="002060"/>
          <w:sz w:val="28"/>
        </w:rPr>
        <w:t xml:space="preserve">О ценности этого труда должны судить грядущие поколения. </w:t>
      </w:r>
      <w:proofErr w:type="gramStart"/>
      <w:r w:rsidRPr="00152BAB">
        <w:rPr>
          <w:rFonts w:asciiTheme="majorHAnsi" w:hAnsiTheme="majorHAnsi"/>
          <w:color w:val="002060"/>
          <w:sz w:val="28"/>
        </w:rPr>
        <w:t xml:space="preserve">Лично я могу лишь заявить о своём глубоком убеждении, что </w:t>
      </w:r>
      <w:r w:rsidR="00B27469" w:rsidRPr="00152BAB">
        <w:rPr>
          <w:rFonts w:asciiTheme="majorHAnsi" w:hAnsiTheme="majorHAnsi"/>
          <w:color w:val="002060"/>
          <w:sz w:val="28"/>
        </w:rPr>
        <w:t>тогда, когда</w:t>
      </w:r>
      <w:r w:rsidRPr="00152BAB">
        <w:rPr>
          <w:rFonts w:asciiTheme="majorHAnsi" w:hAnsiTheme="majorHAnsi"/>
          <w:color w:val="002060"/>
          <w:sz w:val="28"/>
        </w:rPr>
        <w:t xml:space="preserve"> </w:t>
      </w:r>
      <w:r w:rsidR="004C556D" w:rsidRPr="00152BAB">
        <w:rPr>
          <w:rFonts w:asciiTheme="majorHAnsi" w:hAnsiTheme="majorHAnsi"/>
          <w:color w:val="002060"/>
          <w:sz w:val="28"/>
        </w:rPr>
        <w:t>этот труд</w:t>
      </w:r>
      <w:r w:rsidRPr="00152BAB">
        <w:rPr>
          <w:rFonts w:asciiTheme="majorHAnsi" w:hAnsiTheme="majorHAnsi"/>
          <w:color w:val="002060"/>
          <w:sz w:val="28"/>
        </w:rPr>
        <w:t xml:space="preserve"> изучат тщательно, не </w:t>
      </w:r>
      <w:r w:rsidR="004C556D" w:rsidRPr="00152BAB">
        <w:rPr>
          <w:rFonts w:asciiTheme="majorHAnsi" w:hAnsiTheme="majorHAnsi"/>
          <w:color w:val="002060"/>
          <w:sz w:val="28"/>
        </w:rPr>
        <w:t>отн</w:t>
      </w:r>
      <w:r w:rsidR="00B27469" w:rsidRPr="00152BAB">
        <w:rPr>
          <w:rFonts w:asciiTheme="majorHAnsi" w:hAnsiTheme="majorHAnsi"/>
          <w:color w:val="002060"/>
          <w:sz w:val="28"/>
        </w:rPr>
        <w:t>осясь</w:t>
      </w:r>
      <w:r w:rsidR="00BB7B95" w:rsidRPr="00152BAB">
        <w:rPr>
          <w:rFonts w:asciiTheme="majorHAnsi" w:hAnsiTheme="majorHAnsi"/>
          <w:color w:val="002060"/>
          <w:sz w:val="28"/>
        </w:rPr>
        <w:t xml:space="preserve"> к нему как к</w:t>
      </w:r>
      <w:r w:rsidRPr="00152BAB">
        <w:rPr>
          <w:rFonts w:asciiTheme="majorHAnsi" w:hAnsiTheme="majorHAnsi"/>
          <w:color w:val="002060"/>
          <w:sz w:val="28"/>
        </w:rPr>
        <w:t xml:space="preserve"> откровени</w:t>
      </w:r>
      <w:r w:rsidR="00BB7B95" w:rsidRPr="00152BAB">
        <w:rPr>
          <w:rFonts w:asciiTheme="majorHAnsi" w:hAnsiTheme="majorHAnsi"/>
          <w:color w:val="002060"/>
          <w:sz w:val="28"/>
        </w:rPr>
        <w:t>ю</w:t>
      </w:r>
      <w:r w:rsidRPr="00152BAB">
        <w:rPr>
          <w:rFonts w:asciiTheme="majorHAnsi" w:hAnsiTheme="majorHAnsi"/>
          <w:color w:val="002060"/>
          <w:sz w:val="28"/>
        </w:rPr>
        <w:t>, когда</w:t>
      </w:r>
      <w:r w:rsidR="00B27469" w:rsidRPr="00152BAB">
        <w:rPr>
          <w:rFonts w:asciiTheme="majorHAnsi" w:hAnsiTheme="majorHAnsi"/>
          <w:color w:val="002060"/>
          <w:sz w:val="28"/>
        </w:rPr>
        <w:t xml:space="preserve"> </w:t>
      </w:r>
      <w:r w:rsidRPr="00152BAB">
        <w:rPr>
          <w:rFonts w:asciiTheme="majorHAnsi" w:hAnsiTheme="majorHAnsi"/>
          <w:color w:val="002060"/>
          <w:sz w:val="28"/>
        </w:rPr>
        <w:t xml:space="preserve">его поймут и усвоят, не </w:t>
      </w:r>
      <w:r w:rsidR="00BB7B95" w:rsidRPr="00152BAB">
        <w:rPr>
          <w:rFonts w:asciiTheme="majorHAnsi" w:hAnsiTheme="majorHAnsi"/>
          <w:color w:val="002060"/>
          <w:sz w:val="28"/>
        </w:rPr>
        <w:t>дела</w:t>
      </w:r>
      <w:r w:rsidR="00B27469" w:rsidRPr="00152BAB">
        <w:rPr>
          <w:rFonts w:asciiTheme="majorHAnsi" w:hAnsiTheme="majorHAnsi"/>
          <w:color w:val="002060"/>
          <w:sz w:val="28"/>
        </w:rPr>
        <w:t>я</w:t>
      </w:r>
      <w:r w:rsidRPr="00152BAB">
        <w:rPr>
          <w:rFonts w:asciiTheme="majorHAnsi" w:hAnsiTheme="majorHAnsi"/>
          <w:color w:val="002060"/>
          <w:sz w:val="28"/>
        </w:rPr>
        <w:t xml:space="preserve"> из текста догму, </w:t>
      </w:r>
      <w:r w:rsidR="00B27469" w:rsidRPr="00152BAB">
        <w:rPr>
          <w:rFonts w:asciiTheme="majorHAnsi" w:hAnsiTheme="majorHAnsi"/>
          <w:color w:val="002060"/>
          <w:sz w:val="28"/>
        </w:rPr>
        <w:t xml:space="preserve">тогда </w:t>
      </w:r>
      <w:r w:rsidR="004C556D" w:rsidRPr="00152BAB">
        <w:rPr>
          <w:rFonts w:asciiTheme="majorHAnsi" w:hAnsiTheme="majorHAnsi"/>
          <w:color w:val="002060"/>
          <w:sz w:val="28"/>
        </w:rPr>
        <w:t>«</w:t>
      </w:r>
      <w:r w:rsidRPr="00152BAB">
        <w:rPr>
          <w:rFonts w:asciiTheme="majorHAnsi" w:hAnsiTheme="majorHAnsi"/>
          <w:color w:val="002060"/>
          <w:sz w:val="28"/>
        </w:rPr>
        <w:t>Тайная Доктрина</w:t>
      </w:r>
      <w:r w:rsidR="004C556D" w:rsidRPr="00152BAB">
        <w:rPr>
          <w:rFonts w:asciiTheme="majorHAnsi" w:hAnsiTheme="majorHAnsi"/>
          <w:color w:val="002060"/>
          <w:sz w:val="28"/>
        </w:rPr>
        <w:t>»</w:t>
      </w:r>
      <w:r w:rsidRPr="00152BAB">
        <w:rPr>
          <w:rFonts w:asciiTheme="majorHAnsi" w:hAnsiTheme="majorHAnsi"/>
          <w:color w:val="002060"/>
          <w:sz w:val="28"/>
        </w:rPr>
        <w:t xml:space="preserve"> Е.П.Б. предстанет бесценным сокровищем и предоставит предложения, идеи, подсказки и путеводные нити для изучения Природы и Человека, как</w:t>
      </w:r>
      <w:r w:rsidR="00BB7B95" w:rsidRPr="00152BAB">
        <w:rPr>
          <w:rFonts w:asciiTheme="majorHAnsi" w:hAnsiTheme="majorHAnsi"/>
          <w:color w:val="002060"/>
          <w:sz w:val="28"/>
        </w:rPr>
        <w:t xml:space="preserve">ие не может </w:t>
      </w:r>
      <w:r w:rsidRPr="00152BAB">
        <w:rPr>
          <w:rFonts w:asciiTheme="majorHAnsi" w:hAnsiTheme="majorHAnsi"/>
          <w:color w:val="002060"/>
          <w:sz w:val="28"/>
        </w:rPr>
        <w:t>д</w:t>
      </w:r>
      <w:r w:rsidR="00BB7B95" w:rsidRPr="00152BAB">
        <w:rPr>
          <w:rFonts w:asciiTheme="majorHAnsi" w:hAnsiTheme="majorHAnsi"/>
          <w:color w:val="002060"/>
          <w:sz w:val="28"/>
        </w:rPr>
        <w:t>а</w:t>
      </w:r>
      <w:r w:rsidRPr="00152BAB">
        <w:rPr>
          <w:rFonts w:asciiTheme="majorHAnsi" w:hAnsiTheme="majorHAnsi"/>
          <w:color w:val="002060"/>
          <w:sz w:val="28"/>
        </w:rPr>
        <w:t>ть ни</w:t>
      </w:r>
      <w:proofErr w:type="gramEnd"/>
      <w:r w:rsidRPr="00152BAB">
        <w:rPr>
          <w:rFonts w:asciiTheme="majorHAnsi" w:hAnsiTheme="majorHAnsi"/>
          <w:color w:val="002060"/>
          <w:sz w:val="28"/>
        </w:rPr>
        <w:t xml:space="preserve"> один другой существующий труд.</w:t>
      </w:r>
    </w:p>
    <w:p w:rsidR="000C2367" w:rsidRPr="00152BAB" w:rsidRDefault="000C2367" w:rsidP="00E534F3">
      <w:pPr>
        <w:spacing w:before="120" w:after="120"/>
        <w:ind w:firstLine="709"/>
        <w:jc w:val="both"/>
        <w:rPr>
          <w:rFonts w:asciiTheme="majorHAnsi" w:hAnsiTheme="majorHAnsi"/>
          <w:color w:val="002060"/>
          <w:sz w:val="28"/>
        </w:rPr>
      </w:pPr>
      <w:proofErr w:type="spellStart"/>
      <w:r w:rsidRPr="00152BAB">
        <w:rPr>
          <w:rFonts w:asciiTheme="majorHAnsi" w:hAnsiTheme="majorHAnsi"/>
          <w:color w:val="002060"/>
          <w:sz w:val="28"/>
        </w:rPr>
        <w:t>Бертрам</w:t>
      </w:r>
      <w:proofErr w:type="spellEnd"/>
      <w:r w:rsidR="004C556D" w:rsidRPr="00152BAB">
        <w:rPr>
          <w:rFonts w:asciiTheme="majorHAnsi" w:hAnsiTheme="majorHAnsi"/>
          <w:color w:val="002060"/>
          <w:sz w:val="28"/>
        </w:rPr>
        <w:t xml:space="preserve"> </w:t>
      </w:r>
      <w:proofErr w:type="spellStart"/>
      <w:r w:rsidRPr="00152BAB">
        <w:rPr>
          <w:rFonts w:asciiTheme="majorHAnsi" w:hAnsiTheme="majorHAnsi"/>
          <w:color w:val="002060"/>
          <w:sz w:val="28"/>
        </w:rPr>
        <w:t>Кейтли</w:t>
      </w:r>
      <w:proofErr w:type="spellEnd"/>
    </w:p>
    <w:p w:rsidR="00F14281" w:rsidRPr="00152BAB" w:rsidRDefault="00F14281" w:rsidP="00E534F3">
      <w:pPr>
        <w:spacing w:before="120" w:after="120"/>
        <w:ind w:firstLine="709"/>
        <w:jc w:val="both"/>
        <w:rPr>
          <w:color w:val="002060"/>
          <w:sz w:val="28"/>
        </w:rPr>
      </w:pPr>
    </w:p>
    <w:p w:rsidR="00F14281" w:rsidRDefault="00F14281" w:rsidP="00E534F3">
      <w:pPr>
        <w:spacing w:before="120" w:after="120"/>
        <w:ind w:firstLine="709"/>
        <w:jc w:val="both"/>
        <w:rPr>
          <w:sz w:val="28"/>
        </w:rPr>
      </w:pPr>
    </w:p>
    <w:sectPr w:rsidR="00F14281" w:rsidSect="00152BAB">
      <w:headerReference w:type="default" r:id="rId7"/>
      <w:footerReference w:type="default" r:id="rId8"/>
      <w:footerReference w:type="first" r:id="rId9"/>
      <w:pgSz w:w="11906" w:h="16838"/>
      <w:pgMar w:top="1134" w:right="850" w:bottom="1134" w:left="1701" w:header="708" w:footer="4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4D" w:rsidRDefault="00FD424D" w:rsidP="00152BAB">
      <w:pPr>
        <w:spacing w:after="0" w:line="240" w:lineRule="auto"/>
      </w:pPr>
      <w:r>
        <w:separator/>
      </w:r>
    </w:p>
  </w:endnote>
  <w:endnote w:type="continuationSeparator" w:id="0">
    <w:p w:rsidR="00FD424D" w:rsidRDefault="00FD424D" w:rsidP="0015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077961"/>
      <w:docPartObj>
        <w:docPartGallery w:val="Page Numbers (Bottom of Page)"/>
        <w:docPartUnique/>
      </w:docPartObj>
    </w:sdtPr>
    <w:sdtEndPr>
      <w:rPr>
        <w:color w:val="002060"/>
      </w:rPr>
    </w:sdtEndPr>
    <w:sdtContent>
      <w:p w:rsidR="00152BAB" w:rsidRPr="00152BAB" w:rsidRDefault="00152BAB" w:rsidP="00152BAB">
        <w:pPr>
          <w:pStyle w:val="a6"/>
          <w:tabs>
            <w:tab w:val="clear" w:pos="9355"/>
          </w:tabs>
          <w:spacing w:before="120"/>
          <w:ind w:right="283"/>
          <w:jc w:val="right"/>
          <w:rPr>
            <w:color w:val="002060"/>
          </w:rPr>
        </w:pPr>
        <w:r w:rsidRPr="00152BAB">
          <w:rPr>
            <w:color w:val="002060"/>
          </w:rPr>
          <w:fldChar w:fldCharType="begin"/>
        </w:r>
        <w:r w:rsidRPr="00152BAB">
          <w:rPr>
            <w:color w:val="002060"/>
          </w:rPr>
          <w:instrText>PAGE   \* MERGEFORMAT</w:instrText>
        </w:r>
        <w:r w:rsidRPr="00152BAB">
          <w:rPr>
            <w:color w:val="002060"/>
          </w:rPr>
          <w:fldChar w:fldCharType="separate"/>
        </w:r>
        <w:r>
          <w:rPr>
            <w:noProof/>
            <w:color w:val="002060"/>
          </w:rPr>
          <w:t>2</w:t>
        </w:r>
        <w:r w:rsidRPr="00152BAB">
          <w:rPr>
            <w:color w:val="002060"/>
          </w:rPr>
          <w:fldChar w:fldCharType="end"/>
        </w:r>
      </w:p>
    </w:sdtContent>
  </w:sdt>
  <w:p w:rsidR="00152BAB" w:rsidRDefault="00152B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AB" w:rsidRPr="00152BAB" w:rsidRDefault="00152BAB" w:rsidP="00152BAB">
    <w:pPr>
      <w:pStyle w:val="a6"/>
      <w:tabs>
        <w:tab w:val="clear" w:pos="9355"/>
      </w:tabs>
      <w:ind w:right="283"/>
      <w:jc w:val="right"/>
      <w:rPr>
        <w:noProof/>
        <w:color w:val="002060"/>
      </w:rPr>
    </w:pPr>
    <w:r w:rsidRPr="00152BAB">
      <w:rPr>
        <w:noProof/>
        <w:color w:val="00206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4D" w:rsidRDefault="00FD424D" w:rsidP="00152BAB">
      <w:pPr>
        <w:spacing w:after="0" w:line="240" w:lineRule="auto"/>
      </w:pPr>
      <w:r>
        <w:separator/>
      </w:r>
    </w:p>
  </w:footnote>
  <w:footnote w:type="continuationSeparator" w:id="0">
    <w:p w:rsidR="00FD424D" w:rsidRDefault="00FD424D" w:rsidP="00152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AB" w:rsidRDefault="00152BAB" w:rsidP="00152BAB">
    <w:pPr>
      <w:pStyle w:val="a4"/>
      <w:jc w:val="center"/>
    </w:pPr>
    <w:r>
      <w:rPr>
        <w:rFonts w:ascii="Cambria" w:hAnsi="Cambria"/>
        <w:color w:val="002060"/>
      </w:rPr>
      <w:t xml:space="preserve">Воспоминания </w:t>
    </w:r>
    <w:proofErr w:type="spellStart"/>
    <w:r>
      <w:rPr>
        <w:rFonts w:ascii="Cambria" w:hAnsi="Cambria"/>
        <w:color w:val="002060"/>
      </w:rPr>
      <w:t>Бертрама</w:t>
    </w:r>
    <w:proofErr w:type="spellEnd"/>
    <w:r>
      <w:rPr>
        <w:rFonts w:ascii="Cambria" w:hAnsi="Cambria"/>
        <w:color w:val="002060"/>
      </w:rPr>
      <w:t xml:space="preserve"> </w:t>
    </w:r>
    <w:proofErr w:type="spellStart"/>
    <w:r>
      <w:rPr>
        <w:rFonts w:ascii="Cambria" w:hAnsi="Cambria"/>
        <w:color w:val="002060"/>
      </w:rPr>
      <w:t>Кейтли</w:t>
    </w:r>
    <w:proofErr w:type="spellEnd"/>
    <w:r>
      <w:rPr>
        <w:rFonts w:ascii="Cambria" w:hAnsi="Cambria"/>
        <w:color w:val="002060"/>
      </w:rPr>
      <w:t xml:space="preserve"> о написании «Тайной Доктрины»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C2367"/>
    <w:rsid w:val="000248E6"/>
    <w:rsid w:val="000A249F"/>
    <w:rsid w:val="000C2367"/>
    <w:rsid w:val="000F6156"/>
    <w:rsid w:val="00152BAB"/>
    <w:rsid w:val="002D7C99"/>
    <w:rsid w:val="00334F9A"/>
    <w:rsid w:val="0034392A"/>
    <w:rsid w:val="004C4A4B"/>
    <w:rsid w:val="004C556D"/>
    <w:rsid w:val="004F75BA"/>
    <w:rsid w:val="00527C5A"/>
    <w:rsid w:val="005956D5"/>
    <w:rsid w:val="005B0415"/>
    <w:rsid w:val="005D6D05"/>
    <w:rsid w:val="006620BC"/>
    <w:rsid w:val="006A219D"/>
    <w:rsid w:val="006A6253"/>
    <w:rsid w:val="006B0702"/>
    <w:rsid w:val="006B4A10"/>
    <w:rsid w:val="006D5843"/>
    <w:rsid w:val="00786A8A"/>
    <w:rsid w:val="007C78E0"/>
    <w:rsid w:val="00826B6C"/>
    <w:rsid w:val="00901A4F"/>
    <w:rsid w:val="009051DF"/>
    <w:rsid w:val="009210EF"/>
    <w:rsid w:val="00947F4B"/>
    <w:rsid w:val="0097354D"/>
    <w:rsid w:val="009C5F09"/>
    <w:rsid w:val="009E38D0"/>
    <w:rsid w:val="00A15BF0"/>
    <w:rsid w:val="00A16DE6"/>
    <w:rsid w:val="00B27469"/>
    <w:rsid w:val="00B33F34"/>
    <w:rsid w:val="00B87E05"/>
    <w:rsid w:val="00BB7B95"/>
    <w:rsid w:val="00BE6401"/>
    <w:rsid w:val="00C84665"/>
    <w:rsid w:val="00D01F54"/>
    <w:rsid w:val="00D1246A"/>
    <w:rsid w:val="00D25F42"/>
    <w:rsid w:val="00D35EFF"/>
    <w:rsid w:val="00DB3A91"/>
    <w:rsid w:val="00DC74E0"/>
    <w:rsid w:val="00DE6E11"/>
    <w:rsid w:val="00E12E67"/>
    <w:rsid w:val="00E140B5"/>
    <w:rsid w:val="00E534F3"/>
    <w:rsid w:val="00E85887"/>
    <w:rsid w:val="00EB3549"/>
    <w:rsid w:val="00F14281"/>
    <w:rsid w:val="00F40981"/>
    <w:rsid w:val="00F9503D"/>
    <w:rsid w:val="00FC3FF8"/>
    <w:rsid w:val="00FD424D"/>
    <w:rsid w:val="00FE4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52B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BAB"/>
  </w:style>
  <w:style w:type="paragraph" w:styleId="a6">
    <w:name w:val="footer"/>
    <w:basedOn w:val="a"/>
    <w:link w:val="a7"/>
    <w:uiPriority w:val="99"/>
    <w:unhideWhenUsed/>
    <w:rsid w:val="00152B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11</cp:revision>
  <dcterms:created xsi:type="dcterms:W3CDTF">2014-02-04T09:09:00Z</dcterms:created>
  <dcterms:modified xsi:type="dcterms:W3CDTF">2014-02-16T16:09:00Z</dcterms:modified>
</cp:coreProperties>
</file>